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AD" w:rsidRPr="00295524" w:rsidRDefault="00236AAD" w:rsidP="00236AAD">
      <w:pPr>
        <w:spacing w:after="0" w:line="240" w:lineRule="auto"/>
        <w:rPr>
          <w:b/>
          <w:sz w:val="18"/>
          <w:szCs w:val="18"/>
        </w:rPr>
      </w:pPr>
      <w:r>
        <w:rPr>
          <w:rFonts w:eastAsia="Times New Roman" w:cs="Arial"/>
          <w:b/>
          <w:lang w:eastAsia="cs-CZ"/>
        </w:rPr>
        <w:tab/>
      </w: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5960D4" wp14:editId="3CE49509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1E4">
        <w:tab/>
      </w:r>
      <w:r w:rsidR="00EC01E4">
        <w:tab/>
      </w:r>
      <w:r w:rsidR="00EC01E4">
        <w:tab/>
      </w:r>
      <w:r w:rsidR="00EC01E4">
        <w:tab/>
      </w:r>
      <w:r w:rsidRPr="00295524">
        <w:rPr>
          <w:b/>
          <w:sz w:val="18"/>
          <w:szCs w:val="18"/>
        </w:rPr>
        <w:t>Krajská veterinární správa</w:t>
      </w:r>
    </w:p>
    <w:p w:rsidR="00236AAD" w:rsidRPr="00295524" w:rsidRDefault="00236AAD" w:rsidP="00236AAD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:rsidR="00FD70BA" w:rsidRDefault="00236AAD" w:rsidP="00FD70BA">
      <w:pPr>
        <w:spacing w:after="0" w:line="240" w:lineRule="auto"/>
        <w:ind w:left="2832" w:firstLine="708"/>
        <w:rPr>
          <w:rFonts w:cstheme="minorHAnsi"/>
          <w:color w:val="182737"/>
          <w:sz w:val="20"/>
          <w:szCs w:val="20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FD70BA">
        <w:rPr>
          <w:b/>
          <w:sz w:val="18"/>
          <w:szCs w:val="18"/>
        </w:rPr>
        <w:t xml:space="preserve">                 </w:t>
      </w:r>
      <w:r w:rsidR="00782426">
        <w:rPr>
          <w:b/>
          <w:sz w:val="18"/>
          <w:szCs w:val="18"/>
        </w:rPr>
        <w:t>Karlovarský</w:t>
      </w:r>
      <w:r>
        <w:rPr>
          <w:b/>
          <w:sz w:val="18"/>
          <w:szCs w:val="18"/>
        </w:rPr>
        <w:t xml:space="preserve"> </w:t>
      </w:r>
      <w:r w:rsidRPr="00295524">
        <w:rPr>
          <w:b/>
          <w:sz w:val="18"/>
          <w:szCs w:val="18"/>
        </w:rPr>
        <w:t>kraj</w:t>
      </w:r>
      <w:r w:rsidRPr="001A0E27">
        <w:rPr>
          <w:sz w:val="20"/>
          <w:szCs w:val="20"/>
        </w:rPr>
        <w:tab/>
      </w:r>
      <w:r>
        <w:tab/>
      </w:r>
      <w:r>
        <w:tab/>
      </w:r>
      <w:r>
        <w:tab/>
      </w:r>
      <w:r w:rsidR="00FD70BA">
        <w:rPr>
          <w:sz w:val="12"/>
          <w:szCs w:val="12"/>
        </w:rPr>
        <w:t xml:space="preserve">                                                                            </w:t>
      </w:r>
      <w:r w:rsidRPr="00EC01E4">
        <w:rPr>
          <w:rFonts w:cstheme="minorHAnsi"/>
          <w:sz w:val="18"/>
          <w:szCs w:val="18"/>
        </w:rPr>
        <w:t>Adresa</w:t>
      </w:r>
      <w:r w:rsidR="00EC01E4" w:rsidRPr="00EC01E4">
        <w:rPr>
          <w:rFonts w:cstheme="minorHAnsi"/>
          <w:sz w:val="18"/>
          <w:szCs w:val="18"/>
        </w:rPr>
        <w:t xml:space="preserve"> </w:t>
      </w:r>
      <w:r w:rsidR="00782426" w:rsidRPr="00782426">
        <w:rPr>
          <w:rFonts w:cstheme="minorHAnsi"/>
          <w:color w:val="182737"/>
          <w:sz w:val="20"/>
          <w:szCs w:val="20"/>
        </w:rPr>
        <w:t xml:space="preserve">Kpt. Jaroše 318/4, Dvory, </w:t>
      </w:r>
    </w:p>
    <w:p w:rsidR="00236AAD" w:rsidRPr="00FD70BA" w:rsidRDefault="00FD70BA" w:rsidP="00FD70BA">
      <w:pPr>
        <w:spacing w:after="0" w:line="240" w:lineRule="auto"/>
        <w:ind w:left="2832" w:firstLine="708"/>
        <w:rPr>
          <w:sz w:val="12"/>
          <w:szCs w:val="12"/>
        </w:rPr>
      </w:pPr>
      <w:r>
        <w:rPr>
          <w:rFonts w:cstheme="minorHAnsi"/>
          <w:color w:val="182737"/>
          <w:sz w:val="20"/>
          <w:szCs w:val="20"/>
        </w:rPr>
        <w:t xml:space="preserve">                                                             </w:t>
      </w:r>
      <w:r w:rsidR="00782426" w:rsidRPr="00782426">
        <w:rPr>
          <w:rFonts w:cstheme="minorHAnsi"/>
          <w:color w:val="182737"/>
          <w:sz w:val="20"/>
          <w:szCs w:val="20"/>
        </w:rPr>
        <w:t>Karlovy Vary, 36006</w:t>
      </w:r>
    </w:p>
    <w:p w:rsidR="00236AAD" w:rsidRPr="006F4A7F" w:rsidRDefault="00236AAD" w:rsidP="00236AAD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236AAD" w:rsidRDefault="00236AAD" w:rsidP="00236AAD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236AAD" w:rsidRDefault="00236AAD" w:rsidP="00236AA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236AAD" w:rsidRDefault="00236AAD" w:rsidP="00236AAD">
      <w:pPr>
        <w:spacing w:after="0" w:line="240" w:lineRule="auto"/>
      </w:pPr>
    </w:p>
    <w:p w:rsidR="00236AAD" w:rsidRDefault="00236AAD" w:rsidP="00236A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283642F4" wp14:editId="44B34576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48uů6p54</w:t>
      </w:r>
    </w:p>
    <w:p w:rsidR="00236AAD" w:rsidRDefault="00236AAD" w:rsidP="00236A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 O KONTROLE</w:t>
      </w:r>
    </w:p>
    <w:p w:rsidR="00236AAD" w:rsidRDefault="00236AAD" w:rsidP="00236AAD">
      <w:pPr>
        <w:spacing w:after="0" w:line="240" w:lineRule="auto"/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949"/>
        <w:gridCol w:w="998"/>
        <w:gridCol w:w="797"/>
        <w:gridCol w:w="1063"/>
        <w:gridCol w:w="1106"/>
        <w:gridCol w:w="612"/>
        <w:gridCol w:w="979"/>
        <w:gridCol w:w="979"/>
      </w:tblGrid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DA5A2A">
              <w:rPr>
                <w:rFonts w:eastAsia="Times New Roman" w:cs="Arial"/>
                <w:sz w:val="24"/>
                <w:szCs w:val="24"/>
                <w:lang w:eastAsia="cs-CZ"/>
              </w:rPr>
              <w:t>SVS/201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8</w:t>
            </w:r>
            <w:r w:rsidRPr="00DA5A2A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r w:rsidRPr="00FC6E76">
              <w:rPr>
                <w:rFonts w:eastAsia="Times New Roman" w:cs="Arial"/>
                <w:sz w:val="24"/>
                <w:szCs w:val="24"/>
                <w:lang w:eastAsia="cs-CZ"/>
              </w:rPr>
              <w:t>456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 41555781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CF4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CC4160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 Martin Sotona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859476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78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Miroslava Němcová, překladatelka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0E283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:rsidTr="004442A4">
        <w:trPr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6AAD" w:rsidRPr="00F831FF" w:rsidTr="004442A4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0E283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:rsidTr="004442A4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0E283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:rsidTr="004442A4">
        <w:trPr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0E283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:rsidTr="004442A4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126E22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8A6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74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426" w:rsidRPr="00C674A2">
              <w:rPr>
                <w:rFonts w:ascii="Calibri" w:eastAsia="Times New Roman" w:hAnsi="Calibri" w:cs="Calibri"/>
                <w:color w:val="000000"/>
                <w:lang w:eastAsia="cs-CZ"/>
              </w:rPr>
              <w:t>Ivan Alexandrovič</w:t>
            </w:r>
            <w:r w:rsidRPr="00C674A2">
              <w:t xml:space="preserve">, Zahradní čtvrť 390/4, </w:t>
            </w:r>
            <w:hyperlink r:id="rId11" w:history="1">
              <w:r w:rsidRPr="00C674A2">
                <w:rPr>
                  <w:rStyle w:val="Hypertextovodkaz"/>
                  <w:rFonts w:cstheme="minorHAnsi"/>
                  <w:color w:val="auto"/>
                  <w:u w:val="none"/>
                </w:rPr>
                <w:t>763 26</w:t>
              </w:r>
            </w:hyperlink>
            <w:r w:rsidRPr="00C674A2">
              <w:t xml:space="preserve">, </w:t>
            </w:r>
            <w:r w:rsidR="00782426" w:rsidRPr="00C674A2">
              <w:t>Mariánské Lázně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C5174">
              <w:rPr>
                <w:rFonts w:ascii="Calibri" w:eastAsia="Times New Roman" w:hAnsi="Calibri" w:cs="Calibri"/>
                <w:color w:val="000000"/>
                <w:lang w:eastAsia="cs-CZ"/>
              </w:rPr>
              <w:t>49.2204650N, 17.7473711E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C674A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C674A2" w:rsidRPr="00C674A2">
              <w:t xml:space="preserve">Zahradní čtvrť 390/4, </w:t>
            </w:r>
            <w:hyperlink r:id="rId12" w:history="1">
              <w:r w:rsidR="00C674A2" w:rsidRPr="00C674A2">
                <w:rPr>
                  <w:rStyle w:val="Hypertextovodkaz"/>
                  <w:rFonts w:cstheme="minorHAnsi"/>
                  <w:color w:val="auto"/>
                  <w:u w:val="none"/>
                </w:rPr>
                <w:t>763 26</w:t>
              </w:r>
            </w:hyperlink>
            <w:r w:rsidR="00C674A2" w:rsidRPr="00C674A2">
              <w:t>, Mariánské Lázně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78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>9060810</w:t>
            </w: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45619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782426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426">
              <w:rPr>
                <w:rFonts w:ascii="Calibri" w:eastAsia="Times New Roman" w:hAnsi="Calibri" w:cs="Calibri"/>
                <w:color w:val="000000"/>
                <w:lang w:eastAsia="cs-CZ"/>
              </w:rPr>
              <w:t>50.1740761N, 12.7531411E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0E283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04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0E283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04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D12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12604">
              <w:rPr>
                <w:rFonts w:ascii="Calibri" w:eastAsia="Times New Roman" w:hAnsi="Calibri" w:cs="Calibri"/>
                <w:color w:val="000000"/>
                <w:lang w:eastAsia="cs-CZ"/>
              </w:rPr>
              <w:t>Olga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Alexandrovič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8A63EE" w:rsidRDefault="00D12604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3EE">
              <w:t>2.</w:t>
            </w:r>
            <w:r w:rsidR="008A63EE" w:rsidRPr="008A63EE">
              <w:t xml:space="preserve"> </w:t>
            </w:r>
            <w:r w:rsidRPr="008A63EE">
              <w:t>10.</w:t>
            </w:r>
            <w:r w:rsidR="008A63EE" w:rsidRPr="008A63EE">
              <w:t xml:space="preserve"> </w:t>
            </w:r>
            <w:r w:rsidRPr="008A63EE">
              <w:t>197</w:t>
            </w:r>
            <w:r w:rsidR="00236AAD" w:rsidRPr="008A63EE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64975211569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v chovu druhu vyžadující zvláštní péči</w:t>
            </w: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A6760F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>Byl předložen služební průkaz č. S 36511. Kontrolní zjištění na místě výkonu státního veterinár</w:t>
            </w:r>
            <w:r w:rsidR="008A63EE">
              <w:rPr>
                <w:rFonts w:eastAsia="Times New Roman" w:cstheme="minorHAnsi"/>
                <w:color w:val="000000"/>
                <w:lang w:eastAsia="cs-CZ"/>
              </w:rPr>
              <w:t xml:space="preserve">ního dozoru bylo prováděno dne 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>9. 4. 2018 od 14:30 hod do 15:30</w:t>
            </w:r>
            <w:r w:rsidR="008A63E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 xml:space="preserve">hod. </w:t>
            </w:r>
            <w:r w:rsidR="00D12604">
              <w:rPr>
                <w:rFonts w:eastAsia="Times New Roman" w:cstheme="minorHAnsi"/>
                <w:color w:val="000000"/>
                <w:lang w:eastAsia="cs-CZ"/>
              </w:rPr>
              <w:t xml:space="preserve">Při kontrole </w:t>
            </w:r>
            <w:proofErr w:type="gramStart"/>
            <w:r w:rsidR="00D12604">
              <w:rPr>
                <w:rFonts w:eastAsia="Times New Roman" w:cstheme="minorHAnsi"/>
                <w:color w:val="000000"/>
                <w:lang w:eastAsia="cs-CZ"/>
              </w:rPr>
              <w:t>byl</w:t>
            </w:r>
            <w:proofErr w:type="gramEnd"/>
            <w:r w:rsidR="00D12604">
              <w:rPr>
                <w:rFonts w:eastAsia="Times New Roman" w:cstheme="minorHAnsi"/>
                <w:color w:val="000000"/>
                <w:lang w:eastAsia="cs-CZ"/>
              </w:rPr>
              <w:t xml:space="preserve"> přítomna</w:t>
            </w:r>
            <w:r w:rsidR="00A6760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A6760F" w:rsidRPr="00A6760F">
              <w:rPr>
                <w:rFonts w:eastAsia="Times New Roman" w:cstheme="minorHAnsi"/>
                <w:color w:val="000000"/>
                <w:lang w:eastAsia="cs-CZ"/>
              </w:rPr>
              <w:t>pan</w:t>
            </w:r>
            <w:r w:rsidR="00D12604">
              <w:rPr>
                <w:rFonts w:eastAsia="Times New Roman" w:cstheme="minorHAnsi"/>
                <w:color w:val="000000"/>
                <w:lang w:eastAsia="cs-CZ"/>
              </w:rPr>
              <w:t>í</w:t>
            </w:r>
            <w:r w:rsidR="00A6760F" w:rsidRPr="00A6760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D126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Olga 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>Alexandrovič</w:t>
            </w:r>
            <w:r w:rsidR="00D12604">
              <w:rPr>
                <w:rFonts w:cstheme="minorHAnsi"/>
              </w:rPr>
              <w:t>, nar.</w:t>
            </w:r>
            <w:r w:rsidR="008A63EE">
              <w:rPr>
                <w:rFonts w:cstheme="minorHAnsi"/>
              </w:rPr>
              <w:t xml:space="preserve"> </w:t>
            </w:r>
            <w:r w:rsidR="00D12604">
              <w:rPr>
                <w:rFonts w:cstheme="minorHAnsi"/>
              </w:rPr>
              <w:t>2.</w:t>
            </w:r>
            <w:r w:rsidR="008A63EE">
              <w:rPr>
                <w:rFonts w:cstheme="minorHAnsi"/>
              </w:rPr>
              <w:t xml:space="preserve"> </w:t>
            </w:r>
            <w:r w:rsidR="00D12604">
              <w:rPr>
                <w:rFonts w:cstheme="minorHAnsi"/>
              </w:rPr>
              <w:t>10.</w:t>
            </w:r>
            <w:r w:rsidR="008A63EE">
              <w:rPr>
                <w:rFonts w:cstheme="minorHAnsi"/>
              </w:rPr>
              <w:t xml:space="preserve"> </w:t>
            </w:r>
            <w:r w:rsidR="00D12604">
              <w:rPr>
                <w:rFonts w:cstheme="minorHAnsi"/>
              </w:rPr>
              <w:t>197</w:t>
            </w:r>
            <w:r w:rsidR="00A6760F" w:rsidRPr="00A6760F">
              <w:rPr>
                <w:rFonts w:cstheme="minorHAnsi"/>
              </w:rPr>
              <w:t>2</w:t>
            </w:r>
            <w:r w:rsidR="00D12604">
              <w:rPr>
                <w:rFonts w:cstheme="minorHAnsi"/>
              </w:rPr>
              <w:t xml:space="preserve"> (manželka majitele zvířat)</w:t>
            </w:r>
            <w:r w:rsidR="00A6760F">
              <w:rPr>
                <w:rFonts w:cstheme="minorHAnsi"/>
              </w:rPr>
              <w:t>.</w:t>
            </w:r>
            <w:r w:rsidR="00782426">
              <w:rPr>
                <w:rFonts w:cstheme="minorHAnsi"/>
              </w:rPr>
              <w:t xml:space="preserve"> Ke kontrole byla přizvaná překladatelka (</w:t>
            </w:r>
            <w:proofErr w:type="spellStart"/>
            <w:r w:rsidR="00782426">
              <w:rPr>
                <w:rFonts w:cstheme="minorHAnsi"/>
              </w:rPr>
              <w:t>čj</w:t>
            </w:r>
            <w:proofErr w:type="spellEnd"/>
            <w:r w:rsidR="00782426">
              <w:rPr>
                <w:rFonts w:cstheme="minorHAnsi"/>
              </w:rPr>
              <w:t xml:space="preserve">- </w:t>
            </w:r>
            <w:proofErr w:type="spellStart"/>
            <w:r w:rsidR="00782426">
              <w:rPr>
                <w:rFonts w:cstheme="minorHAnsi"/>
              </w:rPr>
              <w:t>rj</w:t>
            </w:r>
            <w:proofErr w:type="spellEnd"/>
            <w:r w:rsidR="00782426">
              <w:rPr>
                <w:rFonts w:cstheme="minorHAnsi"/>
              </w:rPr>
              <w:t xml:space="preserve">) paní Miroslava Němcová. </w:t>
            </w:r>
          </w:p>
          <w:p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36AAD">
              <w:rPr>
                <w:rFonts w:eastAsia="Times New Roman" w:cstheme="minorHAnsi"/>
                <w:color w:val="000000"/>
                <w:lang w:eastAsia="cs-CZ"/>
              </w:rPr>
              <w:t xml:space="preserve">Byla provedena kontrola chovu </w:t>
            </w:r>
            <w:r w:rsidRPr="00236AAD">
              <w:rPr>
                <w:rFonts w:eastAsia="Times New Roman" w:cstheme="minorHAnsi"/>
                <w:lang w:eastAsia="cs-CZ"/>
              </w:rPr>
              <w:t>lišky obecné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236AAD" w:rsidRPr="00236AAD" w:rsidRDefault="00236AAD" w:rsidP="004442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</w:rPr>
            </w:pPr>
            <w:r w:rsidRPr="00236AAD">
              <w:rPr>
                <w:rFonts w:cstheme="minorHAnsi"/>
                <w:color w:val="231F20"/>
              </w:rPr>
              <w:t>V ubikaci byl pár lišky obecné samice věk 3 roky, samec věk 4roky. Během kontroly byla zvířata umístěna v ubikaci o rozměrech 5x</w:t>
            </w:r>
            <w:r w:rsidR="00C674A2">
              <w:rPr>
                <w:rFonts w:cstheme="minorHAnsi"/>
                <w:color w:val="231F20"/>
              </w:rPr>
              <w:t xml:space="preserve"> </w:t>
            </w:r>
            <w:r w:rsidRPr="00236AAD">
              <w:rPr>
                <w:rFonts w:cstheme="minorHAnsi"/>
                <w:color w:val="231F20"/>
              </w:rPr>
              <w:t xml:space="preserve">4m, teplota místnosti 20 </w:t>
            </w:r>
            <w:r w:rsidRPr="00236AAD">
              <w:rPr>
                <w:rFonts w:cstheme="minorHAnsi"/>
                <w:color w:val="231F20"/>
                <w:vertAlign w:val="superscript"/>
              </w:rPr>
              <w:t>o</w:t>
            </w:r>
            <w:r w:rsidR="00C674A2">
              <w:rPr>
                <w:rFonts w:cstheme="minorHAnsi"/>
                <w:color w:val="231F20"/>
                <w:vertAlign w:val="superscript"/>
              </w:rPr>
              <w:t xml:space="preserve"> </w:t>
            </w:r>
            <w:r w:rsidRPr="00236AAD">
              <w:rPr>
                <w:rFonts w:cstheme="minorHAnsi"/>
                <w:color w:val="231F20"/>
              </w:rPr>
              <w:t>C. Součástí ubikace je kotec a další úkryty. Pár je chován společně, v případě potřeby je možné ubikaci rozdělit. V  prostorách byla miska s vodou v dostatečném množství, bez viditelného znečištění. Zvířata se často pohybují pod dozorem po domě.  Po otevře</w:t>
            </w:r>
            <w:r w:rsidR="008A63EE">
              <w:rPr>
                <w:rFonts w:cstheme="minorHAnsi"/>
                <w:color w:val="231F20"/>
              </w:rPr>
              <w:t>ní</w:t>
            </w:r>
            <w:r w:rsidRPr="00236AAD">
              <w:rPr>
                <w:rFonts w:cstheme="minorHAnsi"/>
                <w:color w:val="231F20"/>
              </w:rPr>
              <w:t xml:space="preserve"> ubikace se zvířata chovala klidně, nebyla pozorována změna chování ani nevykazovali známky onemocnění. Výživný stav obou zvířat se jevil dobrý. Srst čistá, lesklá a s </w:t>
            </w:r>
            <w:proofErr w:type="gramStart"/>
            <w:r w:rsidRPr="00236AAD">
              <w:rPr>
                <w:rFonts w:cstheme="minorHAnsi"/>
                <w:color w:val="231F20"/>
              </w:rPr>
              <w:t>kůži</w:t>
            </w:r>
            <w:proofErr w:type="gramEnd"/>
            <w:r w:rsidRPr="00236AAD">
              <w:rPr>
                <w:rFonts w:cstheme="minorHAnsi"/>
                <w:color w:val="231F20"/>
              </w:rPr>
              <w:t xml:space="preserve"> bez známek poranění. </w:t>
            </w:r>
          </w:p>
          <w:p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36AAD">
              <w:rPr>
                <w:rFonts w:eastAsia="Times New Roman" w:cstheme="minorHAnsi"/>
                <w:color w:val="000000"/>
                <w:lang w:eastAsia="cs-CZ"/>
              </w:rPr>
              <w:t xml:space="preserve">Před ubikací byla lednice, zásoby krmiva byly dostatečné v odpovídající kvalitě. </w:t>
            </w:r>
          </w:p>
          <w:p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36AA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236AAD" w:rsidRPr="00782426" w:rsidRDefault="00236AAD" w:rsidP="00782426">
            <w:pPr>
              <w:pStyle w:val="Nadpis3"/>
              <w:spacing w:after="0" w:afterAutospacing="0" w:line="280" w:lineRule="atLeas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36AAD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Na požádání inspektora byly předloženy očkovací průkazy zvířat, kde bylo zjištěno, že vakcinace lišek </w:t>
            </w:r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vakcinační látkou </w:t>
            </w:r>
            <w:proofErr w:type="spellStart"/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Biocan</w:t>
            </w:r>
            <w:proofErr w:type="spellEnd"/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R byla platná do 14. 11. 2017. Čímž došlo k porušení </w:t>
            </w:r>
            <w:r w:rsidRPr="00782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§ 4 písm. f) </w:t>
            </w:r>
            <w:r w:rsidR="008A63EE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z</w:t>
            </w:r>
            <w:r w:rsidRPr="00782426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ákon</w:t>
            </w:r>
            <w:r w:rsidR="008A63EE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a</w:t>
            </w:r>
            <w:r w:rsidRPr="00782426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 xml:space="preserve"> č. 166/1999 Sb.</w:t>
            </w:r>
            <w:r w:rsidR="008A63EE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,</w:t>
            </w:r>
            <w:r w:rsidRPr="00782426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 xml:space="preserve"> </w:t>
            </w:r>
            <w:r w:rsidRPr="008A63EE">
              <w:rPr>
                <w:rStyle w:val="h1a"/>
                <w:rFonts w:asciiTheme="minorHAnsi" w:hAnsiTheme="minorHAnsi" w:cstheme="minorHAnsi"/>
                <w:b w:val="0"/>
                <w:iCs/>
                <w:color w:val="070707"/>
                <w:sz w:val="22"/>
                <w:szCs w:val="22"/>
              </w:rPr>
              <w:t xml:space="preserve">o veterinární péči a o změně některých souvisejících zákonů (veterinární zákon), povinností chovatele je </w:t>
            </w:r>
            <w:r w:rsidRPr="008A63E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zajistit,</w:t>
            </w:r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aby byli psi, jakož i lišky a jezevci držení v zajetí, ve stáří od 3 do 6 měsíců platně očkováni proti vzteklině a poté během doby účinnosti předchozí použité očkovací látky přeočkováni, uchovávat doklad o očkování po dobu platnosti očkování a na požádání jej předložit úřednímu veterinárnímu lékaři. </w:t>
            </w:r>
          </w:p>
          <w:p w:rsidR="00236AAD" w:rsidRPr="00782426" w:rsidRDefault="00236AAD" w:rsidP="004442A4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236AAD" w:rsidRPr="00236AAD" w:rsidRDefault="00236AAD" w:rsidP="004442A4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6AAD">
              <w:rPr>
                <w:rFonts w:ascii="Calibri" w:eastAsia="Times New Roman" w:hAnsi="Calibri" w:cs="Calibri"/>
                <w:color w:val="000000"/>
                <w:lang w:eastAsia="cs-CZ"/>
              </w:rPr>
              <w:t>Další porušení legislativních požadavků zjištěna nebyla.</w:t>
            </w: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36AAD" w:rsidRPr="00F831FF" w:rsidTr="004442A4">
        <w:trPr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236AAD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236AAD" w:rsidTr="004442A4">
              <w:tc>
                <w:tcPr>
                  <w:tcW w:w="7580" w:type="dxa"/>
                  <w:gridSpan w:val="2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236AAD" w:rsidTr="004442A4">
              <w:tc>
                <w:tcPr>
                  <w:tcW w:w="9338" w:type="dxa"/>
                  <w:gridSpan w:val="3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Chov zvířat vyžadujících zvláštní péči</w:t>
                  </w:r>
                </w:p>
              </w:tc>
            </w:tr>
            <w:tr w:rsidR="00236AAD" w:rsidTr="004442A4">
              <w:tc>
                <w:tcPr>
                  <w:tcW w:w="4603" w:type="dxa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Liška obecná </w:t>
                  </w:r>
                </w:p>
              </w:tc>
              <w:tc>
                <w:tcPr>
                  <w:tcW w:w="2977" w:type="dxa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58" w:type="dxa"/>
                </w:tcPr>
                <w:p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</w:tr>
          </w:tbl>
          <w:p w:rsidR="00236AAD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0E283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0E283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36AAD" w:rsidRDefault="00236AAD" w:rsidP="00236AAD">
      <w:r>
        <w:t xml:space="preserve">Poučení: </w:t>
      </w:r>
    </w:p>
    <w:p w:rsidR="00236AAD" w:rsidRDefault="00236AAD" w:rsidP="00236AAD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236AAD" w:rsidRDefault="00236AAD" w:rsidP="00236AAD"/>
    <w:p w:rsidR="00236AAD" w:rsidRPr="00295524" w:rsidRDefault="00236AAD" w:rsidP="00236AAD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236AAD" w:rsidRDefault="00236AAD" w:rsidP="00236AAD"/>
    <w:p w:rsidR="00236AAD" w:rsidRDefault="00236AAD" w:rsidP="00236AAD"/>
    <w:p w:rsidR="00236AAD" w:rsidRDefault="00236AAD" w:rsidP="00236AAD"/>
    <w:p w:rsidR="00236AAD" w:rsidRDefault="00236AAD" w:rsidP="00236AAD">
      <w:pPr>
        <w:spacing w:after="0"/>
      </w:pPr>
      <w:r>
        <w:t>-----------------------------------------------                                   -----------------------------------------------</w:t>
      </w:r>
    </w:p>
    <w:p w:rsidR="00236AAD" w:rsidRDefault="00236AAD" w:rsidP="00236AAD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236AAD" w:rsidRDefault="00236AAD" w:rsidP="00236AAD"/>
    <w:p w:rsidR="00236AAD" w:rsidRDefault="00236AAD" w:rsidP="00236AAD"/>
    <w:p w:rsidR="00236AAD" w:rsidRDefault="00236AAD" w:rsidP="00236AAD"/>
    <w:p w:rsidR="00236AAD" w:rsidRDefault="00236AAD" w:rsidP="00236AAD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236AAD" w:rsidRDefault="00236AAD" w:rsidP="00236AAD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236AAD" w:rsidRDefault="000E283D" w:rsidP="00236AAD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AAD">
            <w:rPr>
              <w:rFonts w:ascii="MS Gothic" w:eastAsia="MS Gothic" w:hAnsi="MS Gothic" w:hint="eastAsia"/>
            </w:rPr>
            <w:t>☐</w:t>
          </w:r>
        </w:sdtContent>
      </w:sdt>
      <w:r w:rsidR="00236AAD">
        <w:t>Podepsáno elektronicky</w:t>
      </w:r>
    </w:p>
    <w:p w:rsidR="00236AAD" w:rsidRPr="00FC6E76" w:rsidRDefault="00236AAD" w:rsidP="00236AAD">
      <w:pPr>
        <w:spacing w:line="276" w:lineRule="auto"/>
        <w:jc w:val="both"/>
        <w:rPr>
          <w:sz w:val="24"/>
          <w:szCs w:val="24"/>
        </w:rPr>
      </w:pPr>
    </w:p>
    <w:p w:rsidR="00DA5A2A" w:rsidRPr="00236AAD" w:rsidRDefault="00DA5A2A" w:rsidP="00236AAD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bookmarkStart w:id="0" w:name="_GoBack"/>
      <w:bookmarkEnd w:id="0"/>
      <w:r w:rsidRPr="00236AAD">
        <w:rPr>
          <w:rFonts w:eastAsia="Times New Roman" w:cs="Arial"/>
          <w:b/>
          <w:lang w:eastAsia="cs-CZ"/>
        </w:rPr>
        <w:lastRenderedPageBreak/>
        <w:t>Krajská veterinární správa</w:t>
      </w:r>
    </w:p>
    <w:p w:rsidR="00DA5A2A" w:rsidRPr="00236AAD" w:rsidRDefault="00DA5A2A" w:rsidP="00236AAD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 w:rsidRPr="00236AAD">
        <w:rPr>
          <w:rFonts w:eastAsia="Times New Roman" w:cs="Arial"/>
          <w:b/>
          <w:lang w:eastAsia="cs-CZ"/>
        </w:rPr>
        <w:t>Státní veterinární správy</w:t>
      </w:r>
    </w:p>
    <w:p w:rsidR="00DA5A2A" w:rsidRPr="00236AAD" w:rsidRDefault="00DA5A2A" w:rsidP="00236AAD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 w:rsidRPr="00236AAD">
        <w:rPr>
          <w:rFonts w:eastAsia="Times New Roman" w:cs="Arial"/>
          <w:b/>
          <w:lang w:eastAsia="cs-CZ"/>
        </w:rPr>
        <w:t xml:space="preserve">Pro </w:t>
      </w:r>
      <w:r w:rsidR="00D12604">
        <w:rPr>
          <w:rFonts w:eastAsia="Times New Roman" w:cs="Arial"/>
          <w:b/>
          <w:lang w:eastAsia="cs-CZ"/>
        </w:rPr>
        <w:t xml:space="preserve">Karlovarský </w:t>
      </w:r>
      <w:r w:rsidR="00AF197C" w:rsidRPr="00236AAD">
        <w:rPr>
          <w:rFonts w:eastAsia="Times New Roman" w:cs="Arial"/>
          <w:b/>
          <w:lang w:eastAsia="cs-CZ"/>
        </w:rPr>
        <w:t>kraj</w:t>
      </w:r>
    </w:p>
    <w:p w:rsidR="00804B17" w:rsidRDefault="00804B17" w:rsidP="00FC6E76">
      <w:pPr>
        <w:spacing w:after="0" w:line="276" w:lineRule="auto"/>
        <w:jc w:val="both"/>
        <w:rPr>
          <w:rStyle w:val="xbe"/>
          <w:sz w:val="24"/>
          <w:szCs w:val="24"/>
        </w:rPr>
      </w:pPr>
    </w:p>
    <w:p w:rsidR="00804B17" w:rsidRDefault="00804B17" w:rsidP="00FC6E76">
      <w:pPr>
        <w:spacing w:after="0" w:line="276" w:lineRule="auto"/>
        <w:jc w:val="both"/>
        <w:rPr>
          <w:rStyle w:val="xbe"/>
          <w:sz w:val="24"/>
          <w:szCs w:val="24"/>
        </w:rPr>
      </w:pPr>
    </w:p>
    <w:p w:rsidR="002E3907" w:rsidRPr="00FC6E76" w:rsidRDefault="00DA5A2A" w:rsidP="00FC6E76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DA5A2A">
        <w:rPr>
          <w:rFonts w:eastAsia="Times New Roman" w:cs="Arial"/>
          <w:sz w:val="24"/>
          <w:szCs w:val="24"/>
          <w:lang w:eastAsia="cs-CZ"/>
        </w:rPr>
        <w:t>Č. j. SVS/201</w:t>
      </w:r>
      <w:r w:rsidR="00AF197C">
        <w:rPr>
          <w:rFonts w:eastAsia="Times New Roman" w:cs="Arial"/>
          <w:sz w:val="24"/>
          <w:szCs w:val="24"/>
          <w:lang w:eastAsia="cs-CZ"/>
        </w:rPr>
        <w:t>8</w:t>
      </w:r>
      <w:r w:rsidRPr="00DA5A2A">
        <w:rPr>
          <w:rFonts w:eastAsia="Times New Roman" w:cs="Arial"/>
          <w:sz w:val="24"/>
          <w:szCs w:val="24"/>
          <w:lang w:eastAsia="cs-CZ"/>
        </w:rPr>
        <w:t>/</w:t>
      </w:r>
      <w:r w:rsidRPr="00FC6E76">
        <w:rPr>
          <w:rFonts w:eastAsia="Times New Roman" w:cs="Arial"/>
          <w:sz w:val="24"/>
          <w:szCs w:val="24"/>
          <w:lang w:eastAsia="cs-CZ"/>
        </w:rPr>
        <w:t>456</w:t>
      </w:r>
      <w:r w:rsidR="00792FDA">
        <w:rPr>
          <w:rFonts w:eastAsia="Times New Roman" w:cs="Arial"/>
          <w:sz w:val="24"/>
          <w:szCs w:val="24"/>
          <w:lang w:eastAsia="cs-CZ"/>
        </w:rPr>
        <w:t>123</w:t>
      </w:r>
      <w:r w:rsidRPr="00DA5A2A">
        <w:rPr>
          <w:rFonts w:eastAsia="Times New Roman" w:cs="Arial"/>
          <w:sz w:val="24"/>
          <w:szCs w:val="24"/>
          <w:lang w:eastAsia="cs-CZ"/>
        </w:rPr>
        <w:t>-</w:t>
      </w:r>
      <w:r w:rsidR="00C01514">
        <w:rPr>
          <w:rFonts w:eastAsia="Times New Roman" w:cs="Arial"/>
          <w:sz w:val="24"/>
          <w:szCs w:val="24"/>
          <w:lang w:eastAsia="cs-CZ"/>
        </w:rPr>
        <w:t>a</w:t>
      </w:r>
    </w:p>
    <w:p w:rsidR="00792FDA" w:rsidRDefault="00792FDA" w:rsidP="00FC6E76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</w:p>
    <w:p w:rsidR="008B779E" w:rsidRPr="00EA0F54" w:rsidRDefault="008B779E" w:rsidP="008B779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0F5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EA0F54" w:rsidRPr="00EA0F54">
        <w:rPr>
          <w:rFonts w:asciiTheme="minorHAnsi" w:hAnsiTheme="minorHAnsi" w:cstheme="minorHAnsi"/>
          <w:b/>
          <w:bCs/>
          <w:sz w:val="28"/>
          <w:szCs w:val="28"/>
        </w:rPr>
        <w:t>říkaz</w:t>
      </w:r>
    </w:p>
    <w:p w:rsidR="008B779E" w:rsidRPr="00206B51" w:rsidRDefault="008B779E" w:rsidP="008B779E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:rsidR="008B779E" w:rsidRPr="00236AAD" w:rsidRDefault="008B779E" w:rsidP="00236A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36AAD">
        <w:rPr>
          <w:rFonts w:asciiTheme="minorHAnsi" w:hAnsiTheme="minorHAnsi" w:cstheme="minorHAnsi"/>
          <w:sz w:val="22"/>
          <w:szCs w:val="22"/>
        </w:rPr>
        <w:t xml:space="preserve">Krajská </w:t>
      </w:r>
      <w:r w:rsidRPr="008A63EE">
        <w:rPr>
          <w:rFonts w:asciiTheme="minorHAnsi" w:hAnsiTheme="minorHAnsi" w:cstheme="minorHAnsi"/>
          <w:sz w:val="22"/>
          <w:szCs w:val="22"/>
        </w:rPr>
        <w:t xml:space="preserve">veterinární správa Státní veterinární správy pro </w:t>
      </w:r>
      <w:r w:rsidR="008A63EE" w:rsidRPr="008A63EE">
        <w:rPr>
          <w:rFonts w:asciiTheme="minorHAnsi" w:eastAsia="Times New Roman" w:hAnsiTheme="minorHAnsi"/>
          <w:sz w:val="22"/>
          <w:szCs w:val="22"/>
          <w:lang w:eastAsia="cs-CZ"/>
        </w:rPr>
        <w:t>Karlovarský</w:t>
      </w:r>
      <w:r w:rsidR="008A63EE" w:rsidRPr="008A63EE">
        <w:rPr>
          <w:rFonts w:asciiTheme="minorHAnsi" w:hAnsiTheme="minorHAnsi" w:cstheme="minorHAnsi"/>
          <w:sz w:val="22"/>
          <w:szCs w:val="22"/>
        </w:rPr>
        <w:t xml:space="preserve"> </w:t>
      </w:r>
      <w:r w:rsidRPr="008A63EE">
        <w:rPr>
          <w:rFonts w:asciiTheme="minorHAnsi" w:hAnsiTheme="minorHAnsi" w:cstheme="minorHAnsi"/>
          <w:sz w:val="22"/>
          <w:szCs w:val="22"/>
        </w:rPr>
        <w:t xml:space="preserve">kraj (dále též jen „KVS SVS pro </w:t>
      </w:r>
      <w:r w:rsidR="008A63EE" w:rsidRPr="008A63EE">
        <w:rPr>
          <w:rFonts w:asciiTheme="minorHAnsi" w:hAnsiTheme="minorHAnsi" w:cstheme="minorHAnsi"/>
          <w:sz w:val="22"/>
          <w:szCs w:val="22"/>
        </w:rPr>
        <w:t>KV</w:t>
      </w:r>
      <w:r w:rsidRPr="008A63EE">
        <w:rPr>
          <w:rFonts w:asciiTheme="minorHAnsi" w:hAnsiTheme="minorHAnsi" w:cstheme="minorHAnsi"/>
          <w:sz w:val="22"/>
          <w:szCs w:val="22"/>
        </w:rPr>
        <w:t>“) jako správní orgán místně</w:t>
      </w:r>
      <w:r w:rsidRPr="00236AAD">
        <w:rPr>
          <w:rFonts w:asciiTheme="minorHAnsi" w:hAnsiTheme="minorHAnsi" w:cstheme="minorHAnsi"/>
          <w:sz w:val="22"/>
          <w:szCs w:val="22"/>
        </w:rPr>
        <w:t xml:space="preserve"> a věcně příslušný podle § 47 odst. </w:t>
      </w:r>
      <w:r w:rsidR="00236AAD">
        <w:rPr>
          <w:rFonts w:asciiTheme="minorHAnsi" w:hAnsiTheme="minorHAnsi" w:cstheme="minorHAnsi"/>
          <w:sz w:val="22"/>
          <w:szCs w:val="22"/>
        </w:rPr>
        <w:t>(</w:t>
      </w:r>
      <w:r w:rsidRPr="00236AAD">
        <w:rPr>
          <w:rFonts w:asciiTheme="minorHAnsi" w:hAnsiTheme="minorHAnsi" w:cstheme="minorHAnsi"/>
          <w:sz w:val="22"/>
          <w:szCs w:val="22"/>
        </w:rPr>
        <w:t>4</w:t>
      </w:r>
      <w:r w:rsidR="00236AAD">
        <w:rPr>
          <w:rFonts w:asciiTheme="minorHAnsi" w:hAnsiTheme="minorHAnsi" w:cstheme="minorHAnsi"/>
          <w:sz w:val="22"/>
          <w:szCs w:val="22"/>
        </w:rPr>
        <w:t>)</w:t>
      </w:r>
      <w:r w:rsidRPr="00236AAD">
        <w:rPr>
          <w:rFonts w:asciiTheme="minorHAnsi" w:hAnsiTheme="minorHAnsi" w:cstheme="minorHAnsi"/>
          <w:sz w:val="22"/>
          <w:szCs w:val="22"/>
        </w:rPr>
        <w:t xml:space="preserve"> a </w:t>
      </w:r>
      <w:r w:rsidR="00236AAD">
        <w:rPr>
          <w:rFonts w:asciiTheme="minorHAnsi" w:hAnsiTheme="minorHAnsi" w:cstheme="minorHAnsi"/>
          <w:sz w:val="22"/>
          <w:szCs w:val="22"/>
        </w:rPr>
        <w:t>(</w:t>
      </w:r>
      <w:r w:rsidRPr="00236AAD">
        <w:rPr>
          <w:rFonts w:asciiTheme="minorHAnsi" w:hAnsiTheme="minorHAnsi" w:cstheme="minorHAnsi"/>
          <w:sz w:val="22"/>
          <w:szCs w:val="22"/>
        </w:rPr>
        <w:t>7</w:t>
      </w:r>
      <w:r w:rsidR="00236AAD">
        <w:rPr>
          <w:rFonts w:asciiTheme="minorHAnsi" w:hAnsiTheme="minorHAnsi" w:cstheme="minorHAnsi"/>
          <w:sz w:val="22"/>
          <w:szCs w:val="22"/>
        </w:rPr>
        <w:t>)</w:t>
      </w:r>
      <w:r w:rsidRPr="00236AAD">
        <w:rPr>
          <w:rFonts w:asciiTheme="minorHAnsi" w:hAnsiTheme="minorHAnsi" w:cstheme="minorHAnsi"/>
          <w:sz w:val="22"/>
          <w:szCs w:val="22"/>
        </w:rPr>
        <w:t xml:space="preserve"> a § 49 odst. </w:t>
      </w:r>
      <w:r w:rsidR="00236AAD">
        <w:rPr>
          <w:rFonts w:asciiTheme="minorHAnsi" w:hAnsiTheme="minorHAnsi" w:cstheme="minorHAnsi"/>
          <w:sz w:val="22"/>
          <w:szCs w:val="22"/>
        </w:rPr>
        <w:t>(</w:t>
      </w:r>
      <w:r w:rsidRPr="00236AAD">
        <w:rPr>
          <w:rFonts w:asciiTheme="minorHAnsi" w:hAnsiTheme="minorHAnsi" w:cstheme="minorHAnsi"/>
          <w:sz w:val="22"/>
          <w:szCs w:val="22"/>
        </w:rPr>
        <w:t>1</w:t>
      </w:r>
      <w:r w:rsidR="00236AAD">
        <w:rPr>
          <w:rFonts w:asciiTheme="minorHAnsi" w:hAnsiTheme="minorHAnsi" w:cstheme="minorHAnsi"/>
          <w:sz w:val="22"/>
          <w:szCs w:val="22"/>
        </w:rPr>
        <w:t>)</w:t>
      </w:r>
      <w:r w:rsidRPr="00236AAD">
        <w:rPr>
          <w:rFonts w:asciiTheme="minorHAnsi" w:hAnsiTheme="minorHAnsi" w:cstheme="minorHAnsi"/>
          <w:sz w:val="22"/>
          <w:szCs w:val="22"/>
        </w:rPr>
        <w:t xml:space="preserve"> písm. u) zákona č. 166/1999 Sb., o veterinární péči a o změně některých souvisejících zákonů (veterinární zákon), ve znění pozdějších předpisů, (dále „veterinární zákon“), </w:t>
      </w:r>
      <w:r w:rsidR="00C674A2">
        <w:rPr>
          <w:rFonts w:asciiTheme="minorHAnsi" w:hAnsiTheme="minorHAnsi" w:cstheme="minorHAnsi"/>
          <w:b/>
          <w:bCs/>
          <w:sz w:val="22"/>
          <w:szCs w:val="22"/>
        </w:rPr>
        <w:t xml:space="preserve">v souladu se </w:t>
      </w:r>
      <w:r w:rsidRPr="00236AAD">
        <w:rPr>
          <w:rFonts w:asciiTheme="minorHAnsi" w:hAnsiTheme="minorHAnsi" w:cstheme="minorHAnsi"/>
          <w:b/>
          <w:bCs/>
          <w:sz w:val="22"/>
          <w:szCs w:val="22"/>
        </w:rPr>
        <w:t>zákon</w:t>
      </w:r>
      <w:r w:rsidR="00C674A2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Pr="00236AAD">
        <w:rPr>
          <w:rFonts w:asciiTheme="minorHAnsi" w:hAnsiTheme="minorHAnsi" w:cstheme="minorHAnsi"/>
          <w:b/>
          <w:bCs/>
          <w:sz w:val="22"/>
          <w:szCs w:val="22"/>
        </w:rPr>
        <w:t xml:space="preserve"> č. 250/2016 Sb., o odpovědnosti za přestupky a řízení o nich, v platném znění (dále jen „zákon o odpovědnosti za přestupky“), </w:t>
      </w:r>
      <w:r w:rsidRPr="00236AAD">
        <w:rPr>
          <w:rFonts w:asciiTheme="minorHAnsi" w:hAnsiTheme="minorHAnsi" w:cstheme="minorHAnsi"/>
          <w:sz w:val="22"/>
          <w:szCs w:val="22"/>
        </w:rPr>
        <w:t>a zákon</w:t>
      </w:r>
      <w:r w:rsidR="00C674A2">
        <w:rPr>
          <w:rFonts w:asciiTheme="minorHAnsi" w:hAnsiTheme="minorHAnsi" w:cstheme="minorHAnsi"/>
          <w:sz w:val="22"/>
          <w:szCs w:val="22"/>
        </w:rPr>
        <w:t>em</w:t>
      </w:r>
      <w:r w:rsidRPr="00236AAD">
        <w:rPr>
          <w:rFonts w:asciiTheme="minorHAnsi" w:hAnsiTheme="minorHAnsi" w:cstheme="minorHAnsi"/>
          <w:sz w:val="22"/>
          <w:szCs w:val="22"/>
        </w:rPr>
        <w:t xml:space="preserve"> č. 500/2004 Sb., správní řád, ve znění pozdějších předpisů (dále jen „správní řád“) rozhodla příkazem podle § 90 zákona o odpovědnosti za přestupky takto: </w:t>
      </w:r>
    </w:p>
    <w:p w:rsidR="00014F33" w:rsidRPr="00236AAD" w:rsidRDefault="00014F33" w:rsidP="00236AAD">
      <w:pPr>
        <w:jc w:val="both"/>
        <w:rPr>
          <w:rFonts w:cstheme="minorHAnsi"/>
        </w:rPr>
      </w:pPr>
    </w:p>
    <w:p w:rsidR="00EE6A93" w:rsidRPr="00EE6A93" w:rsidRDefault="00014F33" w:rsidP="00EE6A93">
      <w:pPr>
        <w:pStyle w:val="Odstavecseseznamem"/>
        <w:numPr>
          <w:ilvl w:val="0"/>
          <w:numId w:val="6"/>
        </w:numPr>
        <w:spacing w:line="276" w:lineRule="auto"/>
        <w:ind w:left="0" w:firstLine="0"/>
        <w:jc w:val="center"/>
        <w:rPr>
          <w:b/>
        </w:rPr>
      </w:pPr>
      <w:r w:rsidRPr="00236AAD">
        <w:t xml:space="preserve">pán </w:t>
      </w:r>
      <w:r w:rsidRPr="00236AAD">
        <w:rPr>
          <w:rFonts w:ascii="Calibri" w:eastAsia="Times New Roman" w:hAnsi="Calibri" w:cs="Calibri"/>
          <w:color w:val="000000"/>
          <w:lang w:eastAsia="cs-CZ"/>
        </w:rPr>
        <w:t> </w:t>
      </w:r>
      <w:r w:rsidR="00D12604">
        <w:rPr>
          <w:rFonts w:ascii="Calibri" w:eastAsia="Times New Roman" w:hAnsi="Calibri" w:cs="Calibri"/>
          <w:color w:val="000000"/>
          <w:lang w:eastAsia="cs-CZ"/>
        </w:rPr>
        <w:t>Ivan Alexandrovič</w:t>
      </w:r>
      <w:r w:rsidR="00D12604">
        <w:t>, nar. 9. 8. 1972</w:t>
      </w:r>
      <w:r w:rsidRPr="00236AAD">
        <w:t xml:space="preserve">, Zahradní čtvrť 390/4, </w:t>
      </w:r>
      <w:hyperlink r:id="rId13" w:history="1">
        <w:r w:rsidRPr="00236AA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="00D12604">
        <w:t>, Mariánské Lázně</w:t>
      </w:r>
      <w:r w:rsidRPr="00236AAD">
        <w:rPr>
          <w:b/>
        </w:rPr>
        <w:t xml:space="preserve"> </w:t>
      </w:r>
      <w:r w:rsidR="00EE6A93">
        <w:t>(dále</w:t>
      </w:r>
    </w:p>
    <w:p w:rsidR="00014F33" w:rsidRPr="00EE6A93" w:rsidRDefault="00014F33" w:rsidP="00EE6A93">
      <w:pPr>
        <w:pStyle w:val="Odstavecseseznamem"/>
        <w:spacing w:line="276" w:lineRule="auto"/>
        <w:ind w:left="0"/>
        <w:rPr>
          <w:b/>
        </w:rPr>
      </w:pPr>
      <w:r w:rsidRPr="00236AAD">
        <w:t xml:space="preserve">též jen „chovatel“) se </w:t>
      </w:r>
      <w:r w:rsidRPr="00236AAD">
        <w:rPr>
          <w:b/>
        </w:rPr>
        <w:t>uznává vinným ze spáchání přestupku</w:t>
      </w:r>
    </w:p>
    <w:p w:rsidR="00014F33" w:rsidRPr="00236AAD" w:rsidRDefault="00014F33" w:rsidP="00EE6A93">
      <w:pPr>
        <w:spacing w:line="240" w:lineRule="auto"/>
        <w:jc w:val="both"/>
      </w:pPr>
      <w:r w:rsidRPr="00236AAD">
        <w:rPr>
          <w:b/>
        </w:rPr>
        <w:t>tím, že</w:t>
      </w:r>
      <w:r w:rsidRPr="00236AAD">
        <w:t xml:space="preserve"> jako chovatel páru lišek obecných věk 3 a 4 roky</w:t>
      </w:r>
      <w:r w:rsidR="007820AF" w:rsidRPr="00236AAD">
        <w:t>,</w:t>
      </w:r>
      <w:r w:rsidRPr="00236AAD">
        <w:t xml:space="preserve"> nepředložil na požádání orgánu vykonávajícího státní veterinární dozor v místě bydliště chovatele doklad o platném očkování </w:t>
      </w:r>
      <w:r w:rsidR="00FE3D07" w:rsidRPr="00236AAD">
        <w:t>lišek</w:t>
      </w:r>
      <w:r w:rsidRPr="00236AAD">
        <w:t xml:space="preserve"> proti vzteklině, </w:t>
      </w:r>
      <w:r w:rsidRPr="00236AAD">
        <w:rPr>
          <w:rFonts w:cstheme="minorHAnsi"/>
        </w:rPr>
        <w:t>což bylo zjištěno při pravidelné kontrole chovu zvířat vyžadujícíc</w:t>
      </w:r>
      <w:r w:rsidR="00FE3D07" w:rsidRPr="00236AAD">
        <w:rPr>
          <w:rFonts w:cstheme="minorHAnsi"/>
        </w:rPr>
        <w:t>h zvláštní pé</w:t>
      </w:r>
      <w:r w:rsidRPr="00236AAD">
        <w:rPr>
          <w:rFonts w:cstheme="minorHAnsi"/>
        </w:rPr>
        <w:t>či</w:t>
      </w:r>
      <w:r w:rsidR="00FE3D07" w:rsidRPr="00236AAD">
        <w:rPr>
          <w:rFonts w:cstheme="minorHAnsi"/>
        </w:rPr>
        <w:t xml:space="preserve"> v chovu</w:t>
      </w:r>
      <w:r w:rsidRPr="00236AAD">
        <w:rPr>
          <w:rFonts w:cstheme="minorHAnsi"/>
        </w:rPr>
        <w:t xml:space="preserve"> chovatele pana </w:t>
      </w:r>
      <w:r w:rsidR="00C674A2">
        <w:rPr>
          <w:rFonts w:ascii="Calibri" w:eastAsia="Times New Roman" w:hAnsi="Calibri" w:cs="Calibri"/>
          <w:color w:val="000000"/>
          <w:lang w:eastAsia="cs-CZ"/>
        </w:rPr>
        <w:t>Ivana Alexandroviče</w:t>
      </w:r>
      <w:r w:rsidR="00C674A2">
        <w:t>, nar. 22. 11. 196</w:t>
      </w:r>
      <w:r w:rsidR="0097130D">
        <w:t>8</w:t>
      </w:r>
      <w:r w:rsidRPr="00236AAD">
        <w:t xml:space="preserve">, Zahradní čtvrť 390/4, </w:t>
      </w:r>
      <w:hyperlink r:id="rId14" w:history="1">
        <w:r w:rsidRPr="00236AA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236AAD">
        <w:t xml:space="preserve">, </w:t>
      </w:r>
      <w:r w:rsidR="00C674A2">
        <w:t>Mariánské Lázně</w:t>
      </w:r>
      <w:r w:rsidR="00FE3D07" w:rsidRPr="00236AAD">
        <w:t xml:space="preserve">, </w:t>
      </w:r>
      <w:r w:rsidR="0097130D">
        <w:rPr>
          <w:rFonts w:cstheme="minorHAnsi"/>
        </w:rPr>
        <w:t xml:space="preserve">dne </w:t>
      </w:r>
      <w:r w:rsidR="00FE3D07" w:rsidRPr="00236AAD">
        <w:rPr>
          <w:rFonts w:cstheme="minorHAnsi"/>
        </w:rPr>
        <w:t xml:space="preserve">9. 4. 2018 a bylo zapsáno v protokolu o kontrole č. </w:t>
      </w:r>
      <w:r w:rsidR="00FE3D07" w:rsidRPr="00236AAD">
        <w:rPr>
          <w:rFonts w:ascii="Calibri" w:eastAsia="Times New Roman" w:hAnsi="Calibri" w:cs="Calibri"/>
          <w:color w:val="000000"/>
          <w:lang w:eastAsia="cs-CZ"/>
        </w:rPr>
        <w:t xml:space="preserve">  POK 41555781</w:t>
      </w:r>
      <w:r w:rsidR="007D6DE1" w:rsidRPr="00236AAD">
        <w:rPr>
          <w:rFonts w:ascii="Calibri" w:eastAsia="Times New Roman" w:hAnsi="Calibri" w:cs="Calibri"/>
          <w:color w:val="000000"/>
          <w:lang w:eastAsia="cs-CZ"/>
        </w:rPr>
        <w:t>.</w:t>
      </w:r>
    </w:p>
    <w:p w:rsidR="00C674A2" w:rsidRDefault="00236AAD" w:rsidP="00EE6A93">
      <w:pPr>
        <w:spacing w:line="240" w:lineRule="auto"/>
        <w:jc w:val="both"/>
        <w:rPr>
          <w:rFonts w:cstheme="minorHAnsi"/>
        </w:rPr>
      </w:pPr>
      <w:r w:rsidRPr="00236AAD">
        <w:rPr>
          <w:b/>
        </w:rPr>
        <w:t xml:space="preserve">tedy </w:t>
      </w:r>
      <w:r w:rsidR="00C674A2">
        <w:t xml:space="preserve">nesplnil povinnost chovatele </w:t>
      </w:r>
      <w:r w:rsidRPr="00C674A2">
        <w:t xml:space="preserve">danou </w:t>
      </w:r>
      <w:r w:rsidRPr="00C674A2">
        <w:rPr>
          <w:rFonts w:cstheme="minorHAnsi"/>
          <w:b/>
        </w:rPr>
        <w:t xml:space="preserve">§ 4 odst. (1) písm. f) </w:t>
      </w:r>
      <w:r w:rsidR="00C674A2" w:rsidRPr="00236AAD">
        <w:rPr>
          <w:rFonts w:cstheme="minorHAnsi"/>
        </w:rPr>
        <w:t>zákona č. 166/1999 Sb., o veterinární péči a o změně některých souvisejících zákonů (veterinární zákon)</w:t>
      </w:r>
      <w:r w:rsidR="00C674A2">
        <w:rPr>
          <w:rFonts w:cstheme="minorHAnsi"/>
        </w:rPr>
        <w:t>,</w:t>
      </w:r>
    </w:p>
    <w:p w:rsidR="00236AAD" w:rsidRDefault="00014F33" w:rsidP="00EE6A93">
      <w:pPr>
        <w:spacing w:line="240" w:lineRule="auto"/>
        <w:jc w:val="both"/>
        <w:rPr>
          <w:rFonts w:cstheme="minorHAnsi"/>
        </w:rPr>
      </w:pPr>
      <w:r w:rsidRPr="00236AAD">
        <w:rPr>
          <w:rFonts w:cstheme="minorHAnsi"/>
          <w:b/>
        </w:rPr>
        <w:t>dopustil se</w:t>
      </w:r>
      <w:r w:rsidRPr="00236AAD">
        <w:rPr>
          <w:rFonts w:cstheme="minorHAnsi"/>
        </w:rPr>
        <w:t xml:space="preserve"> tak přestupku dle § 71 odst. </w:t>
      </w:r>
      <w:r w:rsidR="00236AAD">
        <w:rPr>
          <w:rFonts w:cstheme="minorHAnsi"/>
        </w:rPr>
        <w:t>(</w:t>
      </w:r>
      <w:r w:rsidRPr="00236AAD">
        <w:rPr>
          <w:rFonts w:cstheme="minorHAnsi"/>
        </w:rPr>
        <w:t>1</w:t>
      </w:r>
      <w:r w:rsidR="00236AAD">
        <w:rPr>
          <w:rFonts w:cstheme="minorHAnsi"/>
        </w:rPr>
        <w:t>)</w:t>
      </w:r>
      <w:r w:rsidRPr="00236AAD">
        <w:rPr>
          <w:rFonts w:cstheme="minorHAnsi"/>
        </w:rPr>
        <w:t xml:space="preserve"> písm. a) </w:t>
      </w:r>
      <w:r w:rsidR="00C674A2" w:rsidRPr="00236AAD">
        <w:rPr>
          <w:rFonts w:cstheme="minorHAnsi"/>
        </w:rPr>
        <w:t>zákona č. 166/1999 Sb., o veterinární péči a o změně některých souvisejících zákonů (veterinární zákon)</w:t>
      </w:r>
      <w:r w:rsidR="00236AAD">
        <w:rPr>
          <w:rFonts w:cstheme="minorHAnsi"/>
        </w:rPr>
        <w:t>.</w:t>
      </w:r>
    </w:p>
    <w:p w:rsidR="00C674A2" w:rsidRDefault="00236AAD" w:rsidP="00EE6A9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spáchání tohoto přestupku ukládá správní orgán dle </w:t>
      </w:r>
      <w:r w:rsidRPr="00236AAD">
        <w:rPr>
          <w:rFonts w:cstheme="minorHAnsi"/>
        </w:rPr>
        <w:t xml:space="preserve">§ 71 odst. </w:t>
      </w:r>
      <w:r>
        <w:rPr>
          <w:rFonts w:cstheme="minorHAnsi"/>
        </w:rPr>
        <w:t>(2)</w:t>
      </w:r>
      <w:r w:rsidR="0097130D">
        <w:rPr>
          <w:rFonts w:cstheme="minorHAnsi"/>
        </w:rPr>
        <w:t xml:space="preserve"> písm. a)</w:t>
      </w:r>
      <w:r w:rsidR="00C674A2" w:rsidRPr="00236AAD">
        <w:rPr>
          <w:rFonts w:cstheme="minorHAnsi"/>
        </w:rPr>
        <w:t xml:space="preserve">., </w:t>
      </w:r>
      <w:r w:rsidR="00EE6A93">
        <w:rPr>
          <w:rFonts w:cstheme="minorHAnsi"/>
        </w:rPr>
        <w:t xml:space="preserve">zákona č. 166/1999 </w:t>
      </w:r>
      <w:r w:rsidR="00390A0F">
        <w:rPr>
          <w:rFonts w:cstheme="minorHAnsi"/>
        </w:rPr>
        <w:t xml:space="preserve">Sb., </w:t>
      </w:r>
      <w:r w:rsidR="00C674A2" w:rsidRPr="00236AAD">
        <w:rPr>
          <w:rFonts w:cstheme="minorHAnsi"/>
        </w:rPr>
        <w:t>o veterinární péči a o změně některých souvisejících zákonů (veterinární zákon)</w:t>
      </w:r>
      <w:r w:rsidR="00C674A2">
        <w:rPr>
          <w:rFonts w:cstheme="minorHAnsi"/>
        </w:rPr>
        <w:t>.</w:t>
      </w:r>
    </w:p>
    <w:p w:rsidR="00236AAD" w:rsidRPr="00236AAD" w:rsidRDefault="00A6760F" w:rsidP="0097130D">
      <w:pPr>
        <w:spacing w:line="276" w:lineRule="auto"/>
        <w:ind w:left="708"/>
        <w:jc w:val="center"/>
        <w:rPr>
          <w:rFonts w:cstheme="minorHAnsi"/>
          <w:b/>
        </w:rPr>
      </w:pPr>
      <w:r>
        <w:rPr>
          <w:rFonts w:cstheme="minorHAnsi"/>
          <w:b/>
        </w:rPr>
        <w:t>Pokutu ve výši 2</w:t>
      </w:r>
      <w:r w:rsidR="00236AAD" w:rsidRPr="00236AAD">
        <w:rPr>
          <w:rFonts w:cstheme="minorHAnsi"/>
          <w:b/>
        </w:rPr>
        <w:t>000 Kč</w:t>
      </w:r>
    </w:p>
    <w:p w:rsidR="00FC6E76" w:rsidRPr="00EE6A93" w:rsidRDefault="00236AAD" w:rsidP="00EE6A93">
      <w:pPr>
        <w:spacing w:after="0" w:line="276" w:lineRule="auto"/>
        <w:ind w:left="708"/>
        <w:jc w:val="center"/>
        <w:rPr>
          <w:rFonts w:cstheme="minorHAnsi"/>
        </w:rPr>
      </w:pPr>
      <w:r w:rsidRPr="00236AAD">
        <w:rPr>
          <w:rFonts w:cstheme="minorHAnsi"/>
        </w:rPr>
        <w:t xml:space="preserve">(slovy: </w:t>
      </w:r>
      <w:proofErr w:type="spellStart"/>
      <w:r w:rsidR="00A6760F">
        <w:rPr>
          <w:rFonts w:cstheme="minorHAnsi"/>
        </w:rPr>
        <w:t>dva</w:t>
      </w:r>
      <w:r w:rsidRPr="00236AAD">
        <w:rPr>
          <w:rFonts w:cstheme="minorHAnsi"/>
        </w:rPr>
        <w:t>tisíc</w:t>
      </w:r>
      <w:r w:rsidR="00A6760F">
        <w:rPr>
          <w:rFonts w:cstheme="minorHAnsi"/>
        </w:rPr>
        <w:t>e</w:t>
      </w:r>
      <w:r w:rsidRPr="00236AAD">
        <w:rPr>
          <w:rFonts w:cstheme="minorHAnsi"/>
        </w:rPr>
        <w:t>korunčeských</w:t>
      </w:r>
      <w:proofErr w:type="spellEnd"/>
      <w:r w:rsidRPr="00236AAD">
        <w:rPr>
          <w:rFonts w:cstheme="minorHAnsi"/>
        </w:rPr>
        <w:t>).</w:t>
      </w:r>
    </w:p>
    <w:p w:rsidR="00FC6E76" w:rsidRPr="00236AAD" w:rsidRDefault="00FC6E76" w:rsidP="00236AAD">
      <w:pPr>
        <w:pStyle w:val="Odstavecseseznamem"/>
        <w:spacing w:line="276" w:lineRule="auto"/>
        <w:ind w:left="1080"/>
        <w:jc w:val="both"/>
      </w:pPr>
    </w:p>
    <w:p w:rsidR="002E3907" w:rsidRPr="00236AAD" w:rsidRDefault="00DA5A2A" w:rsidP="00B32CE7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36AAD">
        <w:rPr>
          <w:rFonts w:eastAsia="Times New Roman" w:cs="Arial"/>
          <w:lang w:eastAsia="cs-CZ"/>
        </w:rPr>
        <w:t xml:space="preserve">Uvedené částky jsou </w:t>
      </w:r>
      <w:r w:rsidRPr="00236AAD">
        <w:rPr>
          <w:rFonts w:eastAsia="Times New Roman" w:cs="Arial"/>
          <w:b/>
          <w:lang w:eastAsia="cs-CZ"/>
        </w:rPr>
        <w:t>splatné do 30 dnů</w:t>
      </w:r>
      <w:r w:rsidRPr="00236AAD">
        <w:rPr>
          <w:rFonts w:eastAsia="Times New Roman" w:cs="Arial"/>
          <w:lang w:eastAsia="cs-CZ"/>
        </w:rPr>
        <w:t xml:space="preserve"> ode dne nabytí právní moci tohoto </w:t>
      </w:r>
      <w:r w:rsidR="00923A8C" w:rsidRPr="00236AAD">
        <w:rPr>
          <w:rFonts w:eastAsia="Times New Roman" w:cs="Arial"/>
          <w:lang w:eastAsia="cs-CZ"/>
        </w:rPr>
        <w:t xml:space="preserve">rozhodnutí </w:t>
      </w:r>
      <w:r w:rsidRPr="00236AAD">
        <w:rPr>
          <w:rFonts w:eastAsia="Times New Roman" w:cs="Arial"/>
          <w:lang w:eastAsia="cs-CZ"/>
        </w:rPr>
        <w:t xml:space="preserve">na účet KVS SVS </w:t>
      </w:r>
      <w:r w:rsidR="007D6DE1" w:rsidRPr="00236AAD">
        <w:rPr>
          <w:rFonts w:eastAsia="Times New Roman" w:cs="Arial"/>
          <w:lang w:eastAsia="cs-CZ"/>
        </w:rPr>
        <w:t xml:space="preserve">pro </w:t>
      </w:r>
      <w:r w:rsidR="0097130D">
        <w:rPr>
          <w:rFonts w:eastAsia="Times New Roman" w:cs="Arial"/>
          <w:lang w:eastAsia="cs-CZ"/>
        </w:rPr>
        <w:t>Karlovarský</w:t>
      </w:r>
      <w:r w:rsidRPr="00236AAD">
        <w:rPr>
          <w:rFonts w:eastAsia="Times New Roman" w:cs="Arial"/>
          <w:lang w:eastAsia="cs-CZ"/>
        </w:rPr>
        <w:t xml:space="preserve"> kraj</w:t>
      </w:r>
      <w:r w:rsidR="00923A8C" w:rsidRPr="00236AAD">
        <w:rPr>
          <w:rFonts w:eastAsia="Times New Roman" w:cs="Arial"/>
          <w:lang w:eastAsia="cs-CZ"/>
        </w:rPr>
        <w:t xml:space="preserve"> </w:t>
      </w:r>
      <w:proofErr w:type="spellStart"/>
      <w:proofErr w:type="gramStart"/>
      <w:r w:rsidR="00923A8C" w:rsidRPr="00236AAD">
        <w:rPr>
          <w:rFonts w:eastAsia="Times New Roman" w:cs="Arial"/>
          <w:lang w:eastAsia="cs-CZ"/>
        </w:rPr>
        <w:t>č.ú</w:t>
      </w:r>
      <w:proofErr w:type="spellEnd"/>
      <w:r w:rsidR="00923A8C" w:rsidRPr="00236AAD">
        <w:rPr>
          <w:rFonts w:eastAsia="Times New Roman" w:cs="Arial"/>
          <w:lang w:eastAsia="cs-CZ"/>
        </w:rPr>
        <w:t>. 20</w:t>
      </w:r>
      <w:proofErr w:type="gramEnd"/>
      <w:r w:rsidR="00923A8C" w:rsidRPr="00236AAD">
        <w:rPr>
          <w:rFonts w:eastAsia="Times New Roman" w:cs="Arial"/>
          <w:lang w:eastAsia="cs-CZ"/>
        </w:rPr>
        <w:t>-</w:t>
      </w:r>
      <w:r w:rsidR="00C340BB" w:rsidRPr="00236AAD">
        <w:rPr>
          <w:rFonts w:eastAsia="Times New Roman" w:cs="Arial"/>
          <w:lang w:eastAsia="cs-CZ"/>
        </w:rPr>
        <w:t>123456</w:t>
      </w:r>
      <w:r w:rsidR="00923A8C" w:rsidRPr="00236AAD">
        <w:rPr>
          <w:rFonts w:eastAsia="Times New Roman" w:cs="Arial"/>
          <w:lang w:eastAsia="cs-CZ"/>
        </w:rPr>
        <w:t>/0300, jako konsta</w:t>
      </w:r>
      <w:r w:rsidR="001F2515" w:rsidRPr="00236AAD">
        <w:rPr>
          <w:rFonts w:eastAsia="Times New Roman" w:cs="Arial"/>
          <w:lang w:eastAsia="cs-CZ"/>
        </w:rPr>
        <w:t>n</w:t>
      </w:r>
      <w:r w:rsidR="00923A8C" w:rsidRPr="00236AAD">
        <w:rPr>
          <w:rFonts w:eastAsia="Times New Roman" w:cs="Arial"/>
          <w:lang w:eastAsia="cs-CZ"/>
        </w:rPr>
        <w:t xml:space="preserve">tní symbol uveďte 1188, jako variabilní symbol uveďte Vaše datum narození: </w:t>
      </w:r>
      <w:r w:rsidR="0097130D">
        <w:rPr>
          <w:rFonts w:eastAsia="Times New Roman" w:cs="Arial"/>
          <w:lang w:eastAsia="cs-CZ"/>
        </w:rPr>
        <w:t>2</w:t>
      </w:r>
      <w:r w:rsidR="003F6330" w:rsidRPr="00236AAD">
        <w:t>21</w:t>
      </w:r>
      <w:r w:rsidR="0097130D">
        <w:t>1</w:t>
      </w:r>
      <w:r w:rsidR="003F6330" w:rsidRPr="00236AAD">
        <w:t>196</w:t>
      </w:r>
      <w:r w:rsidR="0097130D">
        <w:t>8</w:t>
      </w:r>
      <w:r w:rsidR="00923A8C" w:rsidRPr="00236AAD">
        <w:rPr>
          <w:rFonts w:eastAsia="Times New Roman" w:cs="Arial"/>
          <w:lang w:eastAsia="cs-CZ"/>
        </w:rPr>
        <w:t xml:space="preserve">. Jako specifický </w:t>
      </w:r>
      <w:r w:rsidRPr="00236AAD">
        <w:rPr>
          <w:rFonts w:eastAsia="Times New Roman" w:cs="Arial"/>
          <w:lang w:eastAsia="cs-CZ"/>
        </w:rPr>
        <w:t>symbol</w:t>
      </w:r>
      <w:r w:rsidR="0097130D">
        <w:rPr>
          <w:rFonts w:eastAsia="Times New Roman" w:cs="Arial"/>
          <w:lang w:eastAsia="cs-CZ"/>
        </w:rPr>
        <w:t xml:space="preserve"> 1552</w:t>
      </w:r>
      <w:r w:rsidR="00923A8C" w:rsidRPr="00236AAD">
        <w:rPr>
          <w:rFonts w:eastAsia="Times New Roman" w:cs="Arial"/>
          <w:lang w:eastAsia="cs-CZ"/>
        </w:rPr>
        <w:t>.</w:t>
      </w:r>
    </w:p>
    <w:p w:rsidR="005109FE" w:rsidRPr="00EA0F54" w:rsidRDefault="005109FE" w:rsidP="00FC6E76">
      <w:pPr>
        <w:spacing w:after="0" w:line="276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</w:p>
    <w:p w:rsidR="00923A8C" w:rsidRPr="00EA0F54" w:rsidRDefault="00923A8C" w:rsidP="00CF439C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  <w:r w:rsidRPr="00EA0F54">
        <w:rPr>
          <w:rFonts w:eastAsia="Times New Roman" w:cs="Arial"/>
          <w:b/>
          <w:sz w:val="24"/>
          <w:szCs w:val="24"/>
          <w:lang w:eastAsia="cs-CZ"/>
        </w:rPr>
        <w:t>Odůvodnění:</w:t>
      </w:r>
    </w:p>
    <w:p w:rsidR="00FF2CD0" w:rsidRPr="00FC6E76" w:rsidRDefault="00FF2CD0" w:rsidP="00FC6E76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236AAD" w:rsidRPr="00B32CE7" w:rsidRDefault="0097130D" w:rsidP="00B32CE7">
      <w:pPr>
        <w:spacing w:after="0" w:line="240" w:lineRule="auto"/>
        <w:jc w:val="both"/>
      </w:pPr>
      <w:r>
        <w:rPr>
          <w:rFonts w:eastAsia="Times New Roman" w:cs="Arial"/>
          <w:lang w:eastAsia="cs-CZ"/>
        </w:rPr>
        <w:t xml:space="preserve">Dne </w:t>
      </w:r>
      <w:r w:rsidR="003F6330" w:rsidRPr="00B32CE7">
        <w:rPr>
          <w:rFonts w:eastAsia="Times New Roman" w:cs="Arial"/>
          <w:lang w:eastAsia="cs-CZ"/>
        </w:rPr>
        <w:t>9</w:t>
      </w:r>
      <w:r w:rsidR="00923A8C" w:rsidRPr="00B32CE7">
        <w:rPr>
          <w:rFonts w:eastAsia="Times New Roman" w:cs="Arial"/>
          <w:lang w:eastAsia="cs-CZ"/>
        </w:rPr>
        <w:t xml:space="preserve">. </w:t>
      </w:r>
      <w:r w:rsidR="00C340BB" w:rsidRPr="00B32CE7">
        <w:rPr>
          <w:rFonts w:eastAsia="Times New Roman" w:cs="Arial"/>
          <w:lang w:eastAsia="cs-CZ"/>
        </w:rPr>
        <w:t>4. 2018</w:t>
      </w:r>
      <w:r w:rsidR="00923A8C" w:rsidRPr="00B32CE7">
        <w:rPr>
          <w:rFonts w:eastAsia="Times New Roman" w:cs="Arial"/>
          <w:lang w:eastAsia="cs-CZ"/>
        </w:rPr>
        <w:t xml:space="preserve"> bylo </w:t>
      </w:r>
      <w:r>
        <w:rPr>
          <w:rFonts w:eastAsia="Times New Roman" w:cs="Arial"/>
          <w:lang w:eastAsia="cs-CZ"/>
        </w:rPr>
        <w:t>KVS SVS pro Karlovar</w:t>
      </w:r>
      <w:r w:rsidR="00FF2CD0" w:rsidRPr="00B32CE7">
        <w:rPr>
          <w:rFonts w:eastAsia="Times New Roman" w:cs="Arial"/>
          <w:lang w:eastAsia="cs-CZ"/>
        </w:rPr>
        <w:t>ský kraj provedeno</w:t>
      </w:r>
      <w:r w:rsidR="00923A8C" w:rsidRPr="00B32CE7">
        <w:rPr>
          <w:rFonts w:eastAsia="Times New Roman" w:cs="Arial"/>
          <w:lang w:eastAsia="cs-CZ"/>
        </w:rPr>
        <w:t xml:space="preserve"> kontrolní šetření v  chovu </w:t>
      </w:r>
      <w:r w:rsidR="00FF2CD0" w:rsidRPr="00B32CE7">
        <w:rPr>
          <w:rFonts w:eastAsia="Times New Roman" w:cs="Arial"/>
          <w:lang w:eastAsia="cs-CZ"/>
        </w:rPr>
        <w:t xml:space="preserve">zvířat vyžadující zvláštní péči v </w:t>
      </w:r>
      <w:r w:rsidR="00C340BB" w:rsidRPr="00B32CE7">
        <w:rPr>
          <w:rFonts w:eastAsia="Times New Roman" w:cs="Arial"/>
          <w:lang w:eastAsia="cs-CZ"/>
        </w:rPr>
        <w:t>místě bydliště chovatele pana</w:t>
      </w:r>
      <w:r w:rsidR="007E7088" w:rsidRPr="00B32CE7">
        <w:rPr>
          <w:rFonts w:eastAsia="Times New Roman" w:cs="Arial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Ivana Alexandroviče</w:t>
      </w:r>
      <w:r w:rsidR="00236AAD" w:rsidRPr="00B32CE7">
        <w:rPr>
          <w:rFonts w:eastAsia="Times New Roman" w:cs="Arial"/>
          <w:lang w:eastAsia="cs-CZ"/>
        </w:rPr>
        <w:t>,</w:t>
      </w:r>
      <w:r w:rsidR="00FF2CD0" w:rsidRPr="00B32CE7">
        <w:t xml:space="preserve"> Zahradní čtvrť 390/4, </w:t>
      </w:r>
      <w:hyperlink r:id="rId15" w:history="1">
        <w:r w:rsidR="00FF2CD0" w:rsidRPr="00B32CE7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="00FF2CD0" w:rsidRPr="00B32CE7">
        <w:t xml:space="preserve">, </w:t>
      </w:r>
      <w:r>
        <w:t>Mariánské Lázně</w:t>
      </w:r>
      <w:r w:rsidR="00923A8C" w:rsidRPr="00B32CE7">
        <w:rPr>
          <w:rFonts w:eastAsia="Times New Roman" w:cs="Arial"/>
          <w:lang w:eastAsia="cs-CZ"/>
        </w:rPr>
        <w:t xml:space="preserve">. </w:t>
      </w:r>
      <w:r w:rsidR="00FF2CD0" w:rsidRPr="00B32CE7">
        <w:t xml:space="preserve">Chovatel páru lišek obecných věk 3 a 4 roky, nepředložil na požádání orgánu vykonávajícího státní veterinární dozor chovatele doklad o platném očkování lišek proti vzteklině, </w:t>
      </w:r>
      <w:r w:rsidR="00FF2CD0" w:rsidRPr="00B32CE7">
        <w:rPr>
          <w:rFonts w:cstheme="minorHAnsi"/>
        </w:rPr>
        <w:t>což bylo zjištěno při pravidelné kontrole</w:t>
      </w:r>
      <w:r w:rsidR="00236AAD" w:rsidRPr="00B32CE7">
        <w:rPr>
          <w:rFonts w:cstheme="minorHAnsi"/>
        </w:rPr>
        <w:t>.</w:t>
      </w:r>
      <w:r w:rsidR="00FF2CD0" w:rsidRPr="00B32CE7">
        <w:rPr>
          <w:rFonts w:cstheme="minorHAnsi"/>
        </w:rPr>
        <w:t xml:space="preserve"> </w:t>
      </w:r>
      <w:r w:rsidR="00FF2CD0" w:rsidRPr="00B32CE7">
        <w:rPr>
          <w:rFonts w:eastAsia="Times New Roman" w:cs="Arial"/>
          <w:lang w:eastAsia="cs-CZ"/>
        </w:rPr>
        <w:t xml:space="preserve">Tímto </w:t>
      </w:r>
      <w:r w:rsidR="00C340BB" w:rsidRPr="00B32CE7">
        <w:t>porušil</w:t>
      </w:r>
      <w:r w:rsidR="007E7088" w:rsidRPr="00B32CE7">
        <w:t xml:space="preserve"> ustanovení § 4 odst. </w:t>
      </w:r>
      <w:r w:rsidR="00236AAD" w:rsidRPr="00B32CE7">
        <w:t>(</w:t>
      </w:r>
      <w:r w:rsidR="007E7088" w:rsidRPr="00B32CE7">
        <w:t>1</w:t>
      </w:r>
      <w:r w:rsidR="00236AAD" w:rsidRPr="00B32CE7">
        <w:t>)</w:t>
      </w:r>
      <w:r w:rsidR="007E7088" w:rsidRPr="00B32CE7">
        <w:t xml:space="preserve"> písm. f) </w:t>
      </w:r>
      <w:r w:rsidR="007E7088" w:rsidRPr="00B32CE7">
        <w:lastRenderedPageBreak/>
        <w:t>veterinárního zákona</w:t>
      </w:r>
      <w:r w:rsidR="00680D3B" w:rsidRPr="00B32CE7">
        <w:t>, které ukládá jako povinnost chovatele zajistit, aby</w:t>
      </w:r>
      <w:r w:rsidR="00680D3B" w:rsidRPr="00B32CE7">
        <w:rPr>
          <w:rFonts w:eastAsia="Times New Roman" w:cs="Arial"/>
          <w:lang w:eastAsia="cs-CZ"/>
        </w:rPr>
        <w:t xml:space="preserve"> byli psi, jakož i lišky a jezevci držení v zajetí, ve stáří od 3 do 6 měsíců platně očkování proti vzteklině a poté během doby účinnosti předchozí použité očkovací látky přeočkováni, uchovávat doklad o očkování po dobu platnosti očkování a na požádání jej předložit úřednímu veterinárnímu lékaři</w:t>
      </w:r>
      <w:r w:rsidR="00680D3B" w:rsidRPr="00B32CE7">
        <w:t xml:space="preserve">. </w:t>
      </w:r>
    </w:p>
    <w:p w:rsidR="00DE3E33" w:rsidRPr="00B32CE7" w:rsidRDefault="00DE3E33" w:rsidP="00B32CE7">
      <w:pPr>
        <w:spacing w:after="0" w:line="240" w:lineRule="auto"/>
        <w:jc w:val="both"/>
      </w:pPr>
      <w:r w:rsidRPr="00B32CE7">
        <w:t>Na místě byl sepsán a chovatelem podepsán protokol o kontrolním zjištění. Chovatel proti tomuto protokolu v zákonné lhůtě nepodal žádné písemné a zdůvodněné námitky.</w:t>
      </w:r>
      <w:r w:rsidR="00BF6DCA">
        <w:t xml:space="preserve"> </w:t>
      </w:r>
      <w:r w:rsidRPr="00B32CE7">
        <w:t xml:space="preserve">Chovatel </w:t>
      </w:r>
      <w:r w:rsidR="00236AAD" w:rsidRPr="00B32CE7">
        <w:t xml:space="preserve">na svou obhajobu uvedl, že </w:t>
      </w:r>
      <w:r w:rsidRPr="00B32CE7">
        <w:t>na podzim v době končení platnosti vakcinace</w:t>
      </w:r>
      <w:r w:rsidR="00236AAD" w:rsidRPr="00B32CE7">
        <w:t xml:space="preserve"> </w:t>
      </w:r>
      <w:r w:rsidRPr="00B32CE7">
        <w:t>byl hospitalizován a poté na vakcinaci zapomněl.</w:t>
      </w:r>
    </w:p>
    <w:p w:rsidR="00DE3E33" w:rsidRPr="00B32CE7" w:rsidRDefault="00DE3E33" w:rsidP="00DE3E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E3E33" w:rsidRPr="00B32CE7" w:rsidRDefault="00DE3E33" w:rsidP="00236AAD">
      <w:pPr>
        <w:pStyle w:val="Odstavec"/>
        <w:tabs>
          <w:tab w:val="left" w:pos="28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/>
          <w:sz w:val="22"/>
          <w:szCs w:val="22"/>
        </w:rPr>
        <w:t xml:space="preserve">Dle </w:t>
      </w:r>
      <w:r w:rsidRPr="00B32CE7">
        <w:rPr>
          <w:rFonts w:asciiTheme="minorHAnsi" w:hAnsiTheme="minorHAnsi" w:cstheme="minorHAnsi"/>
          <w:sz w:val="22"/>
          <w:szCs w:val="22"/>
        </w:rPr>
        <w:t xml:space="preserve">ustanovení § 71 odst. </w:t>
      </w:r>
      <w:r w:rsidR="00236AAD" w:rsidRPr="00B32CE7">
        <w:rPr>
          <w:rFonts w:asciiTheme="minorHAnsi" w:hAnsiTheme="minorHAnsi" w:cstheme="minorHAnsi"/>
          <w:sz w:val="22"/>
          <w:szCs w:val="22"/>
        </w:rPr>
        <w:t>(</w:t>
      </w:r>
      <w:r w:rsidRPr="00B32CE7">
        <w:rPr>
          <w:rFonts w:asciiTheme="minorHAnsi" w:hAnsiTheme="minorHAnsi" w:cstheme="minorHAnsi"/>
          <w:sz w:val="22"/>
          <w:szCs w:val="22"/>
        </w:rPr>
        <w:t>1</w:t>
      </w:r>
      <w:r w:rsidR="00236AAD" w:rsidRPr="00B32CE7">
        <w:rPr>
          <w:rFonts w:asciiTheme="minorHAnsi" w:hAnsiTheme="minorHAnsi" w:cstheme="minorHAnsi"/>
          <w:sz w:val="22"/>
          <w:szCs w:val="22"/>
        </w:rPr>
        <w:t>)</w:t>
      </w:r>
      <w:r w:rsidRPr="00B32CE7">
        <w:rPr>
          <w:rFonts w:asciiTheme="minorHAnsi" w:hAnsiTheme="minorHAnsi" w:cstheme="minorHAnsi"/>
          <w:sz w:val="22"/>
          <w:szCs w:val="22"/>
        </w:rPr>
        <w:t xml:space="preserve"> písm. a) veterinárního zákona se fyzická osoba dopustí přestupku tím, že nesplní nebo poruší povinnost chovatele stanovenou mj. v § 4 citovaného zákona. Za tento přestupek lze uložit pokutu do 20 000,- Kč (§ 71 odst. </w:t>
      </w:r>
      <w:r w:rsidR="0097130D">
        <w:rPr>
          <w:rFonts w:asciiTheme="minorHAnsi" w:hAnsiTheme="minorHAnsi" w:cstheme="minorHAnsi"/>
          <w:sz w:val="22"/>
          <w:szCs w:val="22"/>
        </w:rPr>
        <w:t>(</w:t>
      </w:r>
      <w:r w:rsidRPr="00B32CE7">
        <w:rPr>
          <w:rFonts w:asciiTheme="minorHAnsi" w:hAnsiTheme="minorHAnsi" w:cstheme="minorHAnsi"/>
          <w:sz w:val="22"/>
          <w:szCs w:val="22"/>
        </w:rPr>
        <w:t>2</w:t>
      </w:r>
      <w:r w:rsidR="0097130D">
        <w:rPr>
          <w:rFonts w:asciiTheme="minorHAnsi" w:hAnsiTheme="minorHAnsi" w:cstheme="minorHAnsi"/>
          <w:sz w:val="22"/>
          <w:szCs w:val="22"/>
        </w:rPr>
        <w:t>)</w:t>
      </w:r>
      <w:r w:rsidRPr="00B32CE7">
        <w:rPr>
          <w:rFonts w:asciiTheme="minorHAnsi" w:hAnsiTheme="minorHAnsi" w:cstheme="minorHAnsi"/>
          <w:sz w:val="22"/>
          <w:szCs w:val="22"/>
        </w:rPr>
        <w:t xml:space="preserve"> písm. a) veterinárního zákona. </w:t>
      </w:r>
    </w:p>
    <w:p w:rsidR="00DE3E33" w:rsidRPr="00B32CE7" w:rsidRDefault="00DE3E33" w:rsidP="00236A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2CE7">
        <w:rPr>
          <w:rFonts w:asciiTheme="minorHAnsi" w:hAnsiTheme="minorHAnsi" w:cstheme="minorHAnsi"/>
          <w:color w:val="auto"/>
          <w:sz w:val="22"/>
          <w:szCs w:val="22"/>
        </w:rPr>
        <w:t>S ohledem na výše uvedené skutečnosti správní orgán považuje za prokázané porušení veterinárního zákona, a jelikož nejsou pochybnosti o tom, že obviněn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z př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estupku se přestupku dopustil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>, rozhodl o uložení sankce příkazem. Správní orgán přihlížel k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>okolnostem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tak i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ke skutečnosti, že v předchozích letech </w:t>
      </w:r>
      <w:proofErr w:type="gramStart"/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byly</w:t>
      </w:r>
      <w:proofErr w:type="gramEnd"/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pravidelně </w:t>
      </w:r>
      <w:proofErr w:type="gramStart"/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vakcinováni</w:t>
      </w:r>
      <w:proofErr w:type="gramEnd"/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v termínu, ani k jinému pochybení v chovu nedošlo. Vzhledem k oddělení zvířat a nákazové situace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Správní orgán vyhodnotil stupeň závažnosti jako nízký. Z těchto důvodů byla pokuta stanovena ve výši, jak je uvedeno ve výrokové části tohoto příkazu, a to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na spodní hranici 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zákonné sazby. Správní orgán přihlédl ke všem zjištěným skutečnostem případu a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s ohledem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na jejich posouzení je vyhodnotil tak, že vzhledem k charakteru přestupku plní uložená sankce svým druhem i výší jak preventivní tak sankční charakter. </w:t>
      </w:r>
    </w:p>
    <w:p w:rsidR="00DE3E33" w:rsidRPr="00236AAD" w:rsidRDefault="00DE3E33" w:rsidP="00236AAD">
      <w:pPr>
        <w:jc w:val="both"/>
        <w:rPr>
          <w:rFonts w:cstheme="minorHAnsi"/>
        </w:rPr>
      </w:pPr>
      <w:r w:rsidRPr="00B32CE7">
        <w:rPr>
          <w:rFonts w:cstheme="minorHAnsi"/>
        </w:rPr>
        <w:t>Její výše má především splnit preventivně výchovnou funkci a přimět účastníka řízení, aby si uvědomil</w:t>
      </w:r>
      <w:r w:rsidRPr="00236AAD">
        <w:rPr>
          <w:rFonts w:cstheme="minorHAnsi"/>
        </w:rPr>
        <w:t xml:space="preserve"> závažnost svého protiprávního jednání a vyvaroval se jeho opakování.</w:t>
      </w:r>
    </w:p>
    <w:p w:rsidR="00DE3E33" w:rsidRPr="00236AAD" w:rsidRDefault="00DE3E33" w:rsidP="00EE6A93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97130D" w:rsidRPr="00DE304B" w:rsidRDefault="006D1ABA" w:rsidP="0097130D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P</w:t>
      </w:r>
      <w:r w:rsidR="0097130D" w:rsidRPr="00DE304B">
        <w:rPr>
          <w:rFonts w:cs="Arial"/>
          <w:b/>
        </w:rPr>
        <w:t>oučení</w:t>
      </w:r>
    </w:p>
    <w:p w:rsidR="0097130D" w:rsidRPr="0097130D" w:rsidRDefault="0097130D" w:rsidP="0097130D">
      <w:pPr>
        <w:pStyle w:val="Default"/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DD3267">
        <w:rPr>
          <w:rFonts w:asciiTheme="minorHAnsi" w:hAnsiTheme="minorHAnsi"/>
          <w:color w:val="auto"/>
          <w:sz w:val="22"/>
          <w:szCs w:val="22"/>
        </w:rPr>
        <w:t xml:space="preserve">1. Proti tomuto příkazu lze u Krajské veterinární správy Státní veterinární správy pro </w:t>
      </w:r>
      <w:r>
        <w:rPr>
          <w:rFonts w:asciiTheme="minorHAnsi" w:hAnsiTheme="minorHAnsi" w:cstheme="minorHAnsi"/>
          <w:sz w:val="22"/>
          <w:szCs w:val="22"/>
        </w:rPr>
        <w:t>Královehradecký kraj</w:t>
      </w:r>
      <w:r w:rsidRPr="00DD3267">
        <w:rPr>
          <w:rFonts w:asciiTheme="minorHAnsi" w:hAnsiTheme="minorHAnsi" w:cstheme="minorHAnsi"/>
          <w:sz w:val="22"/>
          <w:szCs w:val="22"/>
        </w:rPr>
        <w:t xml:space="preserve">, </w:t>
      </w:r>
      <w:r w:rsidRPr="0097130D">
        <w:rPr>
          <w:rFonts w:asciiTheme="minorHAnsi" w:hAnsiTheme="minorHAnsi" w:cstheme="minorHAnsi"/>
          <w:color w:val="auto"/>
          <w:sz w:val="22"/>
          <w:szCs w:val="22"/>
        </w:rPr>
        <w:t>Adresa: Kpt. Jaroše 318/4, Dvory, Karlovy Vary, 36006</w:t>
      </w:r>
      <w:r w:rsidRPr="0097130D">
        <w:rPr>
          <w:rFonts w:asciiTheme="minorHAnsi" w:hAnsiTheme="minorHAnsi"/>
          <w:color w:val="auto"/>
          <w:sz w:val="22"/>
          <w:szCs w:val="22"/>
        </w:rPr>
        <w:t xml:space="preserve">, podat odpor ve lhůtě 8 dnů ode dne jeho doručení. </w:t>
      </w:r>
    </w:p>
    <w:p w:rsidR="0097130D" w:rsidRPr="00DD3267" w:rsidRDefault="0097130D" w:rsidP="0097130D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hAnsi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:rsidR="0097130D" w:rsidRPr="00DD3267" w:rsidRDefault="0097130D" w:rsidP="0097130D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eastAsia="Arial Unicode MS" w:hAnsiTheme="minorHAnsi" w:cs="Times New Roman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97130D" w:rsidRPr="00DD3267" w:rsidRDefault="0097130D" w:rsidP="0097130D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eastAsia="Arial Unicode MS" w:hAnsiTheme="minorHAnsi" w:cs="Times New Roman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EE6A93" w:rsidRDefault="00EE6A93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3E33" w:rsidRDefault="006C6B5D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7820AF" w:rsidRPr="00B32C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Karlových Varech</w:t>
      </w:r>
      <w:r w:rsidR="0097130D">
        <w:rPr>
          <w:rFonts w:asciiTheme="minorHAnsi" w:hAnsiTheme="minorHAnsi" w:cstheme="minorHAnsi"/>
          <w:sz w:val="22"/>
          <w:szCs w:val="22"/>
        </w:rPr>
        <w:t xml:space="preserve"> dne </w:t>
      </w:r>
      <w:r w:rsidR="00954391">
        <w:rPr>
          <w:rFonts w:asciiTheme="minorHAnsi" w:hAnsiTheme="minorHAnsi" w:cstheme="minorHAnsi"/>
          <w:sz w:val="22"/>
          <w:szCs w:val="22"/>
        </w:rPr>
        <w:t>29</w:t>
      </w:r>
      <w:r w:rsidR="00DE3E33" w:rsidRPr="00B32CE7">
        <w:rPr>
          <w:rFonts w:asciiTheme="minorHAnsi" w:hAnsiTheme="minorHAnsi" w:cstheme="minorHAnsi"/>
          <w:sz w:val="22"/>
          <w:szCs w:val="22"/>
        </w:rPr>
        <w:t>.</w:t>
      </w:r>
      <w:r w:rsidR="0097130D">
        <w:rPr>
          <w:rFonts w:asciiTheme="minorHAnsi" w:hAnsiTheme="minorHAnsi" w:cstheme="minorHAnsi"/>
          <w:sz w:val="22"/>
          <w:szCs w:val="22"/>
        </w:rPr>
        <w:t xml:space="preserve"> 4.</w:t>
      </w:r>
      <w:r w:rsidR="00DE3E33" w:rsidRPr="00B32CE7">
        <w:rPr>
          <w:rFonts w:asciiTheme="minorHAnsi" w:hAnsiTheme="minorHAnsi" w:cstheme="minorHAnsi"/>
          <w:sz w:val="22"/>
          <w:szCs w:val="22"/>
        </w:rPr>
        <w:t xml:space="preserve"> 2018 </w:t>
      </w:r>
    </w:p>
    <w:p w:rsidR="006C6B5D" w:rsidRPr="00B32CE7" w:rsidRDefault="006C6B5D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3E33" w:rsidRPr="00B32CE7" w:rsidRDefault="00DE3E33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3E33" w:rsidRPr="006D1ABA" w:rsidRDefault="006C6B5D" w:rsidP="006C6B5D">
      <w:pPr>
        <w:pStyle w:val="Default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6D1ABA">
        <w:rPr>
          <w:rFonts w:asciiTheme="minorHAnsi" w:hAnsiTheme="minorHAnsi" w:cstheme="minorHAnsi"/>
          <w:bCs/>
          <w:i/>
          <w:sz w:val="22"/>
          <w:szCs w:val="22"/>
        </w:rPr>
        <w:t>Otisk úředního razítka</w:t>
      </w:r>
    </w:p>
    <w:p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B5D" w:rsidRPr="006C6B5D" w:rsidRDefault="00236AAD" w:rsidP="00236AAD">
      <w:pPr>
        <w:spacing w:after="0" w:line="240" w:lineRule="auto"/>
        <w:jc w:val="right"/>
        <w:rPr>
          <w:rFonts w:cstheme="minorHAnsi"/>
        </w:rPr>
      </w:pPr>
      <w:r w:rsidRPr="006C6B5D">
        <w:rPr>
          <w:rFonts w:eastAsia="Times New Roman" w:cstheme="minorHAnsi"/>
          <w:b/>
          <w:lang w:eastAsia="cs-CZ"/>
        </w:rPr>
        <w:t xml:space="preserve"> </w:t>
      </w:r>
      <w:hyperlink r:id="rId16" w:anchor="user=K_RED1_01" w:history="1">
        <w:r w:rsidR="006C6B5D" w:rsidRPr="006C6B5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Mária Slepičková Ph.D.</w:t>
        </w:r>
      </w:hyperlink>
    </w:p>
    <w:p w:rsidR="00DE3E33" w:rsidRPr="00B32CE7" w:rsidRDefault="00630A1D" w:rsidP="00236AAD">
      <w:pPr>
        <w:spacing w:after="0" w:line="240" w:lineRule="auto"/>
        <w:jc w:val="righ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ř</w:t>
      </w:r>
      <w:r w:rsidR="007D6DE1" w:rsidRPr="00B32CE7">
        <w:rPr>
          <w:rFonts w:eastAsia="Times New Roman" w:cstheme="minorHAnsi"/>
          <w:lang w:eastAsia="cs-CZ"/>
        </w:rPr>
        <w:t xml:space="preserve">editel </w:t>
      </w:r>
      <w:r w:rsidR="00236AAD" w:rsidRPr="00B32CE7">
        <w:rPr>
          <w:rFonts w:eastAsia="Times New Roman" w:cstheme="minorHAnsi"/>
          <w:lang w:eastAsia="cs-CZ"/>
        </w:rPr>
        <w:t>SVS KVS p</w:t>
      </w:r>
      <w:r w:rsidR="007D6DE1" w:rsidRPr="00B32CE7">
        <w:rPr>
          <w:rFonts w:eastAsia="Times New Roman" w:cstheme="minorHAnsi"/>
          <w:lang w:eastAsia="cs-CZ"/>
        </w:rPr>
        <w:t xml:space="preserve">ro </w:t>
      </w:r>
      <w:r w:rsidR="006C6B5D">
        <w:rPr>
          <w:rFonts w:eastAsia="Times New Roman" w:cstheme="minorHAnsi"/>
          <w:lang w:eastAsia="cs-CZ"/>
        </w:rPr>
        <w:t>Karlovarský</w:t>
      </w:r>
      <w:r w:rsidR="007D6DE1" w:rsidRPr="00B32CE7">
        <w:rPr>
          <w:rFonts w:eastAsia="Times New Roman" w:cstheme="minorHAnsi"/>
          <w:lang w:eastAsia="cs-CZ"/>
        </w:rPr>
        <w:t xml:space="preserve"> kraj</w:t>
      </w:r>
    </w:p>
    <w:p w:rsidR="002E3907" w:rsidRPr="00EE6A93" w:rsidRDefault="00DE3E33" w:rsidP="00EE6A93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 w:cstheme="minorHAnsi"/>
          <w:sz w:val="22"/>
          <w:szCs w:val="22"/>
        </w:rPr>
        <w:t>podepsáno elektronicky v zastoupení</w:t>
      </w:r>
    </w:p>
    <w:p w:rsidR="002E3907" w:rsidRPr="00236AAD" w:rsidRDefault="002E3907" w:rsidP="00FC6E7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E3907" w:rsidRPr="00236AAD" w:rsidRDefault="002E3907" w:rsidP="00FC6E7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36AAD" w:rsidRPr="00236AAD" w:rsidRDefault="00236AAD" w:rsidP="00236A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36AAD">
        <w:rPr>
          <w:rFonts w:asciiTheme="minorHAnsi" w:hAnsiTheme="minorHAnsi" w:cstheme="minorHAnsi"/>
          <w:b/>
          <w:bCs/>
          <w:sz w:val="20"/>
          <w:szCs w:val="20"/>
        </w:rPr>
        <w:t xml:space="preserve">Obdrží do vlastních rukou: </w:t>
      </w:r>
    </w:p>
    <w:p w:rsidR="00125B29" w:rsidRPr="00EE6A93" w:rsidRDefault="00CE375E" w:rsidP="00FC6E76">
      <w:pPr>
        <w:spacing w:line="276" w:lineRule="auto"/>
        <w:jc w:val="both"/>
      </w:pPr>
      <w:r w:rsidRPr="00630A1D">
        <w:rPr>
          <w:rFonts w:eastAsia="Times New Roman" w:cstheme="minorHAnsi"/>
          <w:color w:val="000000"/>
          <w:lang w:eastAsia="cs-CZ"/>
        </w:rPr>
        <w:t> </w:t>
      </w:r>
      <w:r w:rsidR="003758A9" w:rsidRPr="00630A1D">
        <w:rPr>
          <w:rFonts w:eastAsia="Times New Roman" w:cstheme="minorHAnsi"/>
          <w:color w:val="000000"/>
          <w:lang w:eastAsia="cs-CZ"/>
        </w:rPr>
        <w:t>Ivan Alexandrovič</w:t>
      </w:r>
      <w:r w:rsidRPr="00630A1D">
        <w:rPr>
          <w:rFonts w:cstheme="minorHAnsi"/>
        </w:rPr>
        <w:t xml:space="preserve">, Zahradní čtvrť 390/4, </w:t>
      </w:r>
      <w:hyperlink r:id="rId17" w:history="1">
        <w:r w:rsidRPr="00630A1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630A1D">
        <w:t xml:space="preserve">, </w:t>
      </w:r>
      <w:r w:rsidR="00EE6A93">
        <w:t>Mariánské Lázně</w:t>
      </w:r>
    </w:p>
    <w:p w:rsidR="00EC01E4" w:rsidRPr="00CF439C" w:rsidRDefault="00EC01E4" w:rsidP="00C674A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lastRenderedPageBreak/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>Krajská veterinární správa</w:t>
      </w:r>
    </w:p>
    <w:p w:rsidR="00EC01E4" w:rsidRPr="00CF439C" w:rsidRDefault="00EC01E4" w:rsidP="00C674A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  <w:t>Státní veterinární správy pro</w:t>
      </w:r>
    </w:p>
    <w:p w:rsidR="00EC01E4" w:rsidRPr="00CF439C" w:rsidRDefault="00EC01E4" w:rsidP="00C674A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="00C674A2">
        <w:rPr>
          <w:rFonts w:ascii="Times New Roman" w:hAnsi="Times New Roman" w:cs="Times New Roman"/>
          <w:b/>
          <w:sz w:val="20"/>
          <w:szCs w:val="20"/>
        </w:rPr>
        <w:tab/>
      </w:r>
      <w:r w:rsidR="00C674A2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C63B48" w:rsidRPr="00CF439C">
        <w:rPr>
          <w:rFonts w:ascii="Times New Roman" w:hAnsi="Times New Roman" w:cs="Times New Roman"/>
          <w:b/>
          <w:sz w:val="20"/>
          <w:szCs w:val="20"/>
        </w:rPr>
        <w:t>Karlovarský</w:t>
      </w:r>
      <w:r w:rsidRPr="00CF439C">
        <w:rPr>
          <w:rFonts w:ascii="Times New Roman" w:hAnsi="Times New Roman" w:cs="Times New Roman"/>
          <w:b/>
          <w:sz w:val="20"/>
          <w:szCs w:val="20"/>
        </w:rPr>
        <w:t xml:space="preserve"> kraj</w:t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</w:p>
    <w:p w:rsidR="00EC01E4" w:rsidRPr="00C674A2" w:rsidRDefault="00C91989" w:rsidP="00C9198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439C">
        <w:rPr>
          <w:rFonts w:ascii="Times New Roman" w:hAnsi="Times New Roman" w:cs="Times New Roman"/>
          <w:sz w:val="20"/>
          <w:szCs w:val="20"/>
        </w:rPr>
        <w:t xml:space="preserve"> </w:t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674A2">
        <w:rPr>
          <w:rFonts w:ascii="Times New Roman" w:hAnsi="Times New Roman" w:cs="Times New Roman"/>
          <w:sz w:val="20"/>
          <w:szCs w:val="20"/>
        </w:rPr>
        <w:t>Adr</w:t>
      </w:r>
      <w:proofErr w:type="spellEnd"/>
      <w:r w:rsidRPr="00C674A2">
        <w:rPr>
          <w:rFonts w:ascii="Times New Roman" w:hAnsi="Times New Roman" w:cs="Times New Roman"/>
          <w:sz w:val="20"/>
          <w:szCs w:val="20"/>
        </w:rPr>
        <w:t xml:space="preserve">: </w:t>
      </w:r>
      <w:r w:rsidR="00EC01E4" w:rsidRPr="00C674A2">
        <w:rPr>
          <w:rFonts w:ascii="Times New Roman" w:hAnsi="Times New Roman" w:cs="Times New Roman"/>
          <w:sz w:val="20"/>
          <w:szCs w:val="20"/>
        </w:rPr>
        <w:t xml:space="preserve"> </w:t>
      </w:r>
      <w:r w:rsidRPr="00C674A2">
        <w:rPr>
          <w:rFonts w:ascii="Times New Roman" w:hAnsi="Times New Roman" w:cs="Times New Roman"/>
          <w:sz w:val="20"/>
          <w:szCs w:val="20"/>
        </w:rPr>
        <w:t>Kpt. Jaroše 318/4, Dvory, Karlovy Vary, 36006</w:t>
      </w:r>
    </w:p>
    <w:p w:rsidR="00C91989" w:rsidRPr="00540F54" w:rsidRDefault="00C91989" w:rsidP="00C9198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182737"/>
          <w:sz w:val="20"/>
          <w:szCs w:val="20"/>
        </w:rPr>
      </w:pPr>
    </w:p>
    <w:p w:rsidR="00C91989" w:rsidRPr="00540F54" w:rsidRDefault="00C91989" w:rsidP="00C9198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</w:p>
    <w:p w:rsidR="00EC01E4" w:rsidRPr="00540F54" w:rsidRDefault="00EC01E4" w:rsidP="00EC01E4">
      <w:pPr>
        <w:jc w:val="both"/>
        <w:rPr>
          <w:rFonts w:ascii="Times New Roman" w:hAnsi="Times New Roman" w:cs="Times New Roman"/>
          <w:b/>
        </w:rPr>
      </w:pPr>
      <w:r w:rsidRPr="00540F54">
        <w:rPr>
          <w:rFonts w:ascii="Times New Roman" w:hAnsi="Times New Roman" w:cs="Times New Roman"/>
          <w:b/>
        </w:rPr>
        <w:t>Podatel:</w:t>
      </w:r>
    </w:p>
    <w:p w:rsidR="00540F54" w:rsidRPr="00540F54" w:rsidRDefault="003758A9" w:rsidP="0054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125B29">
        <w:rPr>
          <w:rFonts w:ascii="Times New Roman" w:eastAsia="Times New Roman" w:hAnsi="Times New Roman" w:cs="Times New Roman"/>
          <w:color w:val="000000"/>
          <w:lang w:eastAsia="cs-CZ"/>
        </w:rPr>
        <w:t>JUDr. Kamil Prudký</w:t>
      </w:r>
    </w:p>
    <w:p w:rsidR="00540F54" w:rsidRPr="00540F54" w:rsidRDefault="003758A9" w:rsidP="0054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40F54" w:rsidRPr="00540F54">
        <w:rPr>
          <w:rFonts w:ascii="Times New Roman" w:eastAsia="Times New Roman" w:hAnsi="Times New Roman" w:cs="Times New Roman"/>
          <w:color w:val="000000"/>
          <w:lang w:eastAsia="cs-CZ"/>
        </w:rPr>
        <w:t>Advokátní kancelář Prudký a syn</w:t>
      </w:r>
    </w:p>
    <w:p w:rsidR="00540F54" w:rsidRPr="00540F54" w:rsidRDefault="00540F54" w:rsidP="0054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lang w:eastAsia="cs-CZ"/>
        </w:rPr>
        <w:t xml:space="preserve">Husova 268/7, Mariánské Lázně, </w:t>
      </w:r>
      <w:hyperlink r:id="rId18" w:history="1">
        <w:r w:rsidRPr="00540F54">
          <w:rPr>
            <w:rStyle w:val="Hypertextovodkaz"/>
            <w:rFonts w:ascii="Times New Roman" w:hAnsi="Times New Roman" w:cs="Times New Roman"/>
            <w:color w:val="auto"/>
            <w:u w:val="none"/>
          </w:rPr>
          <w:t>363 26</w:t>
        </w:r>
      </w:hyperlink>
    </w:p>
    <w:p w:rsidR="00EC01E4" w:rsidRPr="00540F54" w:rsidRDefault="00EC01E4" w:rsidP="00EC01E4">
      <w:pPr>
        <w:jc w:val="both"/>
        <w:rPr>
          <w:rFonts w:ascii="Times New Roman" w:hAnsi="Times New Roman" w:cs="Times New Roman"/>
          <w:b/>
        </w:rPr>
      </w:pPr>
    </w:p>
    <w:p w:rsidR="00540F54" w:rsidRPr="00540F54" w:rsidRDefault="00540F54" w:rsidP="00EC01E4">
      <w:pPr>
        <w:jc w:val="both"/>
        <w:rPr>
          <w:rFonts w:ascii="Times New Roman" w:hAnsi="Times New Roman" w:cs="Times New Roman"/>
          <w:b/>
        </w:rPr>
      </w:pPr>
    </w:p>
    <w:p w:rsidR="00EC01E4" w:rsidRPr="00540F54" w:rsidRDefault="00EC01E4" w:rsidP="00EC01E4">
      <w:pPr>
        <w:jc w:val="center"/>
        <w:rPr>
          <w:rFonts w:ascii="Times New Roman" w:hAnsi="Times New Roman" w:cs="Times New Roman"/>
          <w:b/>
          <w:color w:val="D70B3B"/>
          <w:sz w:val="28"/>
          <w:szCs w:val="28"/>
        </w:rPr>
      </w:pPr>
      <w:r w:rsidRPr="00540F54">
        <w:rPr>
          <w:rFonts w:ascii="Times New Roman" w:hAnsi="Times New Roman" w:cs="Times New Roman"/>
          <w:b/>
          <w:sz w:val="28"/>
          <w:szCs w:val="28"/>
        </w:rPr>
        <w:t>Odpor proti příkazu</w:t>
      </w:r>
      <w:r w:rsidRPr="00540F54">
        <w:rPr>
          <w:rFonts w:ascii="Times New Roman" w:hAnsi="Times New Roman" w:cs="Times New Roman"/>
          <w:b/>
          <w:color w:val="D70B3B"/>
          <w:sz w:val="28"/>
          <w:szCs w:val="28"/>
        </w:rPr>
        <w:t xml:space="preserve"> </w:t>
      </w:r>
    </w:p>
    <w:p w:rsidR="00540F54" w:rsidRPr="00540F54" w:rsidRDefault="00540F54" w:rsidP="00EC01E4">
      <w:pPr>
        <w:jc w:val="center"/>
        <w:rPr>
          <w:rFonts w:ascii="Times New Roman" w:hAnsi="Times New Roman" w:cs="Times New Roman"/>
          <w:b/>
          <w:color w:val="D70B3B"/>
          <w:sz w:val="28"/>
          <w:szCs w:val="28"/>
        </w:rPr>
      </w:pPr>
    </w:p>
    <w:p w:rsidR="00540F54" w:rsidRPr="00540F54" w:rsidRDefault="00540F54" w:rsidP="00540F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pozice právního zástupce pana Ivana Alexandroviče</w:t>
      </w:r>
      <w:r w:rsidRPr="00540F54">
        <w:rPr>
          <w:rFonts w:ascii="Times New Roman" w:hAnsi="Times New Roman" w:cs="Times New Roman"/>
          <w:sz w:val="24"/>
          <w:szCs w:val="24"/>
        </w:rPr>
        <w:t xml:space="preserve">, Zahradní čtvrť 390/4, </w:t>
      </w:r>
      <w:hyperlink r:id="rId19" w:history="1">
        <w:r w:rsidRPr="00540F5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363 26</w:t>
        </w:r>
      </w:hyperlink>
      <w:r w:rsidRPr="00540F54">
        <w:rPr>
          <w:rFonts w:ascii="Times New Roman" w:hAnsi="Times New Roman" w:cs="Times New Roman"/>
          <w:sz w:val="24"/>
          <w:szCs w:val="24"/>
        </w:rPr>
        <w:t xml:space="preserve">, Mariánské Lázně podávám odpor proti příkazu </w:t>
      </w:r>
      <w:r w:rsidRPr="00540F54">
        <w:rPr>
          <w:rFonts w:ascii="Times New Roman" w:eastAsia="Times New Roman" w:hAnsi="Times New Roman" w:cs="Times New Roman"/>
          <w:sz w:val="24"/>
          <w:szCs w:val="24"/>
          <w:lang w:eastAsia="cs-CZ"/>
        </w:rPr>
        <w:t>Č. j. SVS/2018/456123-a.</w:t>
      </w:r>
    </w:p>
    <w:p w:rsidR="00540F54" w:rsidRPr="00540F54" w:rsidRDefault="00540F54" w:rsidP="00540F54">
      <w:pPr>
        <w:spacing w:line="276" w:lineRule="auto"/>
        <w:jc w:val="both"/>
      </w:pPr>
    </w:p>
    <w:p w:rsidR="00EB089B" w:rsidRPr="00C674A2" w:rsidRDefault="00EC01E4" w:rsidP="00EB089B">
      <w:pPr>
        <w:spacing w:line="276" w:lineRule="auto"/>
        <w:jc w:val="both"/>
        <w:rPr>
          <w:rStyle w:val="h1a"/>
          <w:rFonts w:ascii="Times New Roman" w:hAnsi="Times New Roman" w:cs="Times New Roman"/>
          <w:iCs/>
          <w:sz w:val="24"/>
          <w:szCs w:val="24"/>
        </w:rPr>
      </w:pPr>
      <w:r w:rsidRPr="00954391">
        <w:rPr>
          <w:rFonts w:ascii="Times New Roman" w:hAnsi="Times New Roman" w:cs="Times New Roman"/>
        </w:rPr>
        <w:t xml:space="preserve">Dne </w:t>
      </w:r>
      <w:r w:rsidR="00954391" w:rsidRPr="00954391">
        <w:rPr>
          <w:rFonts w:ascii="Times New Roman" w:hAnsi="Times New Roman" w:cs="Times New Roman"/>
        </w:rPr>
        <w:t>30</w:t>
      </w:r>
      <w:r w:rsidRPr="00954391">
        <w:rPr>
          <w:rFonts w:ascii="Times New Roman" w:hAnsi="Times New Roman" w:cs="Times New Roman"/>
        </w:rPr>
        <w:t>.</w:t>
      </w:r>
      <w:r w:rsidR="00C674A2" w:rsidRPr="00954391">
        <w:rPr>
          <w:rFonts w:ascii="Times New Roman" w:hAnsi="Times New Roman" w:cs="Times New Roman"/>
        </w:rPr>
        <w:t xml:space="preserve"> </w:t>
      </w:r>
      <w:r w:rsidRPr="00954391">
        <w:rPr>
          <w:rFonts w:ascii="Times New Roman" w:hAnsi="Times New Roman" w:cs="Times New Roman"/>
        </w:rPr>
        <w:t>4.</w:t>
      </w:r>
      <w:r w:rsidR="00C674A2" w:rsidRPr="00954391">
        <w:rPr>
          <w:rFonts w:ascii="Times New Roman" w:hAnsi="Times New Roman" w:cs="Times New Roman"/>
        </w:rPr>
        <w:t xml:space="preserve"> </w:t>
      </w:r>
      <w:r w:rsidRPr="00954391">
        <w:rPr>
          <w:rFonts w:ascii="Times New Roman" w:hAnsi="Times New Roman" w:cs="Times New Roman"/>
        </w:rPr>
        <w:t>2018</w:t>
      </w:r>
      <w:r w:rsidR="00C674A2" w:rsidRPr="00954391">
        <w:rPr>
          <w:rFonts w:ascii="Times New Roman" w:hAnsi="Times New Roman" w:cs="Times New Roman"/>
        </w:rPr>
        <w:t xml:space="preserve"> byl mému klientovi</w:t>
      </w:r>
      <w:r w:rsidRPr="00954391">
        <w:rPr>
          <w:rFonts w:ascii="Times New Roman" w:hAnsi="Times New Roman" w:cs="Times New Roman"/>
        </w:rPr>
        <w:t xml:space="preserve"> doručen příkaz vydaný </w:t>
      </w:r>
      <w:r w:rsidR="004B6472" w:rsidRPr="00954391">
        <w:rPr>
          <w:rFonts w:ascii="Times New Roman" w:hAnsi="Times New Roman" w:cs="Times New Roman"/>
        </w:rPr>
        <w:t xml:space="preserve">KVS SVS pro </w:t>
      </w:r>
      <w:r w:rsidR="003758A9" w:rsidRPr="00954391">
        <w:rPr>
          <w:rFonts w:ascii="Times New Roman" w:hAnsi="Times New Roman" w:cs="Times New Roman"/>
        </w:rPr>
        <w:t>Karlovarský</w:t>
      </w:r>
      <w:r w:rsidR="004B6472" w:rsidRPr="00954391">
        <w:rPr>
          <w:rFonts w:ascii="Times New Roman" w:hAnsi="Times New Roman" w:cs="Times New Roman"/>
        </w:rPr>
        <w:t xml:space="preserve"> kraj</w:t>
      </w:r>
      <w:r w:rsidRPr="00954391">
        <w:rPr>
          <w:rFonts w:ascii="Times New Roman" w:hAnsi="Times New Roman" w:cs="Times New Roman"/>
        </w:rPr>
        <w:t xml:space="preserve"> č. j </w:t>
      </w:r>
      <w:r w:rsidR="004B6472" w:rsidRPr="00954391">
        <w:rPr>
          <w:rFonts w:ascii="Times New Roman" w:eastAsia="Times New Roman" w:hAnsi="Times New Roman" w:cs="Times New Roman"/>
          <w:lang w:eastAsia="cs-CZ"/>
        </w:rPr>
        <w:t>SVS/2018/456123-a</w:t>
      </w:r>
      <w:r w:rsidRPr="00954391">
        <w:rPr>
          <w:rFonts w:ascii="Times New Roman" w:hAnsi="Times New Roman" w:cs="Times New Roman"/>
        </w:rPr>
        <w:t xml:space="preserve">, ze dne </w:t>
      </w:r>
      <w:r w:rsidR="00954391" w:rsidRPr="00954391">
        <w:rPr>
          <w:rFonts w:ascii="Times New Roman" w:hAnsi="Times New Roman" w:cs="Times New Roman"/>
        </w:rPr>
        <w:t>29</w:t>
      </w:r>
      <w:r w:rsidR="00EB089B" w:rsidRPr="00954391">
        <w:rPr>
          <w:rFonts w:ascii="Times New Roman" w:hAnsi="Times New Roman" w:cs="Times New Roman"/>
        </w:rPr>
        <w:t>.</w:t>
      </w:r>
      <w:r w:rsidR="00C674A2" w:rsidRPr="00954391">
        <w:rPr>
          <w:rFonts w:ascii="Times New Roman" w:hAnsi="Times New Roman" w:cs="Times New Roman"/>
        </w:rPr>
        <w:t xml:space="preserve"> </w:t>
      </w:r>
      <w:r w:rsidR="00EB089B" w:rsidRPr="00954391">
        <w:rPr>
          <w:rFonts w:ascii="Times New Roman" w:hAnsi="Times New Roman" w:cs="Times New Roman"/>
        </w:rPr>
        <w:t>4.</w:t>
      </w:r>
      <w:r w:rsidR="00C674A2" w:rsidRPr="00954391">
        <w:rPr>
          <w:rFonts w:ascii="Times New Roman" w:hAnsi="Times New Roman" w:cs="Times New Roman"/>
        </w:rPr>
        <w:t xml:space="preserve"> </w:t>
      </w:r>
      <w:r w:rsidR="00EB089B" w:rsidRPr="00954391">
        <w:rPr>
          <w:rFonts w:ascii="Times New Roman" w:hAnsi="Times New Roman" w:cs="Times New Roman"/>
        </w:rPr>
        <w:t>2018</w:t>
      </w:r>
      <w:r w:rsidR="003758A9" w:rsidRPr="00954391">
        <w:rPr>
          <w:rFonts w:ascii="Times New Roman" w:hAnsi="Times New Roman" w:cs="Times New Roman"/>
        </w:rPr>
        <w:t>, kterým</w:t>
      </w:r>
      <w:r w:rsidR="003758A9" w:rsidRPr="00540F54">
        <w:rPr>
          <w:rFonts w:ascii="Times New Roman" w:hAnsi="Times New Roman" w:cs="Times New Roman"/>
        </w:rPr>
        <w:t xml:space="preserve"> mu</w:t>
      </w:r>
      <w:r w:rsidRPr="00540F54">
        <w:rPr>
          <w:rFonts w:ascii="Times New Roman" w:hAnsi="Times New Roman" w:cs="Times New Roman"/>
        </w:rPr>
        <w:t xml:space="preserve"> byla uložena pokuta ve výši </w:t>
      </w:r>
      <w:r w:rsidR="00A6760F" w:rsidRPr="00540F54">
        <w:rPr>
          <w:rFonts w:ascii="Times New Roman" w:hAnsi="Times New Roman" w:cs="Times New Roman"/>
        </w:rPr>
        <w:t>2</w:t>
      </w:r>
      <w:r w:rsidR="004B6472" w:rsidRPr="00540F54">
        <w:rPr>
          <w:rFonts w:ascii="Times New Roman" w:hAnsi="Times New Roman" w:cs="Times New Roman"/>
        </w:rPr>
        <w:t>000 Kč</w:t>
      </w:r>
      <w:r w:rsidR="003758A9" w:rsidRPr="00540F54">
        <w:rPr>
          <w:rFonts w:ascii="Times New Roman" w:hAnsi="Times New Roman" w:cs="Times New Roman"/>
        </w:rPr>
        <w:t xml:space="preserve"> </w:t>
      </w:r>
      <w:r w:rsidR="00C674A2">
        <w:rPr>
          <w:rFonts w:ascii="Times New Roman" w:hAnsi="Times New Roman" w:cs="Times New Roman"/>
        </w:rPr>
        <w:t>za to</w:t>
      </w:r>
      <w:r w:rsidRPr="00F64D15">
        <w:rPr>
          <w:rFonts w:ascii="Times New Roman" w:hAnsi="Times New Roman" w:cs="Times New Roman"/>
          <w:sz w:val="24"/>
          <w:szCs w:val="24"/>
        </w:rPr>
        <w:t xml:space="preserve">, že spáchal přestupek </w:t>
      </w:r>
      <w:r w:rsidR="00EB089B" w:rsidRPr="00F64D15">
        <w:rPr>
          <w:rFonts w:ascii="Times New Roman" w:hAnsi="Times New Roman" w:cs="Times New Roman"/>
          <w:sz w:val="24"/>
          <w:szCs w:val="24"/>
        </w:rPr>
        <w:t>nesplněním povinností chovatele danou § 4 odst. (1) písm. f) zákona č. 166/1999 Sb.</w:t>
      </w:r>
      <w:r w:rsidR="00EB089B" w:rsidRPr="00F64D15">
        <w:rPr>
          <w:rStyle w:val="h1a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089B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o veterinární péči a o změně některých souvisejících zákon</w:t>
      </w:r>
      <w:r w:rsidR="00C674A2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ů (dále jen „veterinární zákon“</w:t>
      </w:r>
      <w:r w:rsidR="00EB089B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)</w:t>
      </w:r>
      <w:r w:rsidR="00F64D15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.</w:t>
      </w:r>
    </w:p>
    <w:p w:rsidR="00F64D15" w:rsidRPr="00F64D15" w:rsidRDefault="00F64D15" w:rsidP="00EB08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96A" w:rsidRPr="00F64D15" w:rsidRDefault="00F64D15" w:rsidP="002D59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758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chovu lišek</w:t>
      </w:r>
      <w:r w:rsidR="00C6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 vyžadujících zvláštní péči)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58A9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proběhla dne</w:t>
      </w:r>
      <w:r w:rsidR="00CF439C">
        <w:rPr>
          <w:rFonts w:ascii="Times New Roman" w:hAnsi="Times New Roman" w:cs="Times New Roman"/>
          <w:sz w:val="24"/>
          <w:szCs w:val="24"/>
        </w:rPr>
        <w:t xml:space="preserve"> </w:t>
      </w:r>
      <w:r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C6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C6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2018 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kontrola. Jediným pochybením, které inspektor našel, byla 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cs-CZ"/>
        </w:rPr>
        <w:t>neobnovená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vakcinace. Předchozí kontroly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cs-CZ"/>
        </w:rPr>
        <w:t>, od doby získání k osvědčení před 4 roky,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bez jakékoliv výtky. </w:t>
      </w:r>
    </w:p>
    <w:p w:rsidR="002D596A" w:rsidRPr="00F64D15" w:rsidRDefault="00C91989" w:rsidP="002D5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uznává</w:t>
      </w:r>
      <w:r w:rsidR="002D596A" w:rsidRPr="00F64D15">
        <w:rPr>
          <w:rFonts w:ascii="Times New Roman" w:hAnsi="Times New Roman" w:cs="Times New Roman"/>
          <w:sz w:val="24"/>
          <w:szCs w:val="24"/>
        </w:rPr>
        <w:t>, že povinnost vakcinace, jejíž platnost skončila ke dni 14.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2D596A" w:rsidRPr="00F64D15">
        <w:rPr>
          <w:rFonts w:ascii="Times New Roman" w:hAnsi="Times New Roman" w:cs="Times New Roman"/>
          <w:sz w:val="24"/>
          <w:szCs w:val="24"/>
        </w:rPr>
        <w:t xml:space="preserve">11. 2017, nebyla splněna. </w:t>
      </w:r>
      <w:r w:rsidR="00F64D15" w:rsidRPr="00F64D15">
        <w:rPr>
          <w:rFonts w:ascii="Times New Roman" w:hAnsi="Times New Roman" w:cs="Times New Roman"/>
          <w:sz w:val="24"/>
          <w:szCs w:val="24"/>
        </w:rPr>
        <w:t>N</w:t>
      </w:r>
      <w:r w:rsidR="002D596A" w:rsidRPr="00F64D15">
        <w:rPr>
          <w:rFonts w:ascii="Times New Roman" w:hAnsi="Times New Roman" w:cs="Times New Roman"/>
          <w:sz w:val="24"/>
          <w:szCs w:val="24"/>
        </w:rPr>
        <w:t>icméně</w:t>
      </w:r>
      <w:r w:rsidR="00F64D15">
        <w:rPr>
          <w:rFonts w:ascii="Times New Roman" w:hAnsi="Times New Roman" w:cs="Times New Roman"/>
          <w:sz w:val="24"/>
          <w:szCs w:val="24"/>
        </w:rPr>
        <w:t xml:space="preserve"> o</w:t>
      </w:r>
      <w:r w:rsidR="002D596A" w:rsidRPr="00F64D15">
        <w:rPr>
          <w:rFonts w:ascii="Times New Roman" w:hAnsi="Times New Roman" w:cs="Times New Roman"/>
          <w:sz w:val="24"/>
          <w:szCs w:val="24"/>
        </w:rPr>
        <w:t>d 25.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2D596A" w:rsidRPr="00F64D15">
        <w:rPr>
          <w:rFonts w:ascii="Times New Roman" w:hAnsi="Times New Roman" w:cs="Times New Roman"/>
          <w:sz w:val="24"/>
          <w:szCs w:val="24"/>
        </w:rPr>
        <w:t>10. do 17.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2D596A" w:rsidRPr="00F64D15">
        <w:rPr>
          <w:rFonts w:ascii="Times New Roman" w:hAnsi="Times New Roman" w:cs="Times New Roman"/>
          <w:sz w:val="24"/>
          <w:szCs w:val="24"/>
        </w:rPr>
        <w:t>11. 2017 byl hospitalizován a  k</w:t>
      </w:r>
      <w:r>
        <w:rPr>
          <w:rFonts w:ascii="Times New Roman" w:hAnsi="Times New Roman" w:cs="Times New Roman"/>
          <w:sz w:val="24"/>
          <w:szCs w:val="24"/>
        </w:rPr>
        <w:t xml:space="preserve"> vůli svým zdravotním problémům </w:t>
      </w:r>
      <w:r w:rsidR="002D596A" w:rsidRPr="00F64D15">
        <w:rPr>
          <w:rFonts w:ascii="Times New Roman" w:hAnsi="Times New Roman" w:cs="Times New Roman"/>
          <w:sz w:val="24"/>
          <w:szCs w:val="24"/>
        </w:rPr>
        <w:t>na vak</w:t>
      </w:r>
      <w:r w:rsidR="00A6760F">
        <w:rPr>
          <w:rFonts w:ascii="Times New Roman" w:hAnsi="Times New Roman" w:cs="Times New Roman"/>
          <w:sz w:val="24"/>
          <w:szCs w:val="24"/>
        </w:rPr>
        <w:t xml:space="preserve">cinaci zapomněl, což </w:t>
      </w:r>
      <w:r>
        <w:rPr>
          <w:rFonts w:ascii="Times New Roman" w:hAnsi="Times New Roman" w:cs="Times New Roman"/>
          <w:sz w:val="24"/>
          <w:szCs w:val="24"/>
        </w:rPr>
        <w:t>ho</w:t>
      </w:r>
      <w:r w:rsidR="00A6760F">
        <w:rPr>
          <w:rFonts w:ascii="Times New Roman" w:hAnsi="Times New Roman" w:cs="Times New Roman"/>
          <w:sz w:val="24"/>
          <w:szCs w:val="24"/>
        </w:rPr>
        <w:t xml:space="preserve"> nyní mrzí.</w:t>
      </w:r>
      <w:r w:rsidR="002D596A" w:rsidRPr="00F64D15">
        <w:rPr>
          <w:rFonts w:ascii="Times New Roman" w:hAnsi="Times New Roman" w:cs="Times New Roman"/>
          <w:sz w:val="24"/>
          <w:szCs w:val="24"/>
        </w:rPr>
        <w:t xml:space="preserve"> </w:t>
      </w:r>
      <w:r w:rsidR="00F64D15" w:rsidRPr="00F64D15">
        <w:rPr>
          <w:rFonts w:ascii="Times New Roman" w:hAnsi="Times New Roman" w:cs="Times New Roman"/>
          <w:sz w:val="24"/>
          <w:szCs w:val="24"/>
        </w:rPr>
        <w:t xml:space="preserve">Ihned po odchodu inspektora </w:t>
      </w:r>
      <w:r>
        <w:rPr>
          <w:rFonts w:ascii="Times New Roman" w:hAnsi="Times New Roman" w:cs="Times New Roman"/>
          <w:sz w:val="24"/>
          <w:szCs w:val="24"/>
        </w:rPr>
        <w:t>bylo provedení vakcinace domluveno</w:t>
      </w:r>
      <w:r w:rsidR="00F64D15" w:rsidRPr="00F64D15">
        <w:rPr>
          <w:rFonts w:ascii="Times New Roman" w:hAnsi="Times New Roman" w:cs="Times New Roman"/>
          <w:sz w:val="24"/>
          <w:szCs w:val="24"/>
        </w:rPr>
        <w:t xml:space="preserve"> a lišky již jsou vakcinované. </w:t>
      </w:r>
      <w:r w:rsidR="002D596A" w:rsidRPr="00F64D15">
        <w:rPr>
          <w:rFonts w:ascii="Times New Roman" w:hAnsi="Times New Roman" w:cs="Times New Roman"/>
          <w:sz w:val="24"/>
          <w:szCs w:val="24"/>
        </w:rPr>
        <w:t>Dočetl jsem se, že hladina protilátek proti vzteklině přetrvává mnoho let, z tohoto důvodu se mi zdá výše pokuty neadekvátní</w:t>
      </w:r>
      <w:r w:rsidR="00F64D15" w:rsidRPr="00F64D15">
        <w:rPr>
          <w:rFonts w:ascii="Times New Roman" w:hAnsi="Times New Roman" w:cs="Times New Roman"/>
          <w:sz w:val="24"/>
          <w:szCs w:val="24"/>
        </w:rPr>
        <w:t>.</w:t>
      </w:r>
    </w:p>
    <w:p w:rsidR="002D596A" w:rsidRDefault="002D596A" w:rsidP="00EC01E4">
      <w:pPr>
        <w:jc w:val="both"/>
        <w:rPr>
          <w:rFonts w:cs="Calibri"/>
          <w:color w:val="D70B3B"/>
        </w:rPr>
      </w:pPr>
    </w:p>
    <w:p w:rsidR="00EC01E4" w:rsidRDefault="00EC01E4" w:rsidP="00EC01E4">
      <w:pPr>
        <w:jc w:val="both"/>
        <w:rPr>
          <w:rFonts w:ascii="Times New Roman" w:hAnsi="Times New Roman" w:cs="Times New Roman"/>
          <w:sz w:val="24"/>
          <w:szCs w:val="24"/>
        </w:rPr>
      </w:pPr>
      <w:r w:rsidRPr="00A6760F">
        <w:rPr>
          <w:rFonts w:ascii="Times New Roman" w:hAnsi="Times New Roman" w:cs="Times New Roman"/>
          <w:sz w:val="24"/>
          <w:szCs w:val="24"/>
        </w:rPr>
        <w:t xml:space="preserve">Proti výše uvedenému rozhodnutí správního orgánu tímto podávám </w:t>
      </w:r>
      <w:r w:rsidRPr="00A6760F">
        <w:rPr>
          <w:rFonts w:ascii="Times New Roman" w:hAnsi="Times New Roman" w:cs="Times New Roman"/>
          <w:b/>
          <w:sz w:val="24"/>
          <w:szCs w:val="24"/>
        </w:rPr>
        <w:t>odpor</w:t>
      </w:r>
      <w:r w:rsidRPr="00A67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CE7" w:rsidRDefault="00B32CE7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B29" w:rsidRPr="00540F54" w:rsidRDefault="00125B29" w:rsidP="00125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25B29" w:rsidRDefault="00C91989" w:rsidP="00125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64D15">
        <w:rPr>
          <w:rFonts w:ascii="Times New Roman" w:hAnsi="Times New Roman" w:cs="Times New Roman"/>
        </w:rPr>
        <w:t>V</w:t>
      </w:r>
      <w:r w:rsidR="00540F54">
        <w:rPr>
          <w:rFonts w:ascii="Times New Roman" w:hAnsi="Times New Roman" w:cs="Times New Roman"/>
        </w:rPr>
        <w:t> </w:t>
      </w:r>
      <w:r w:rsidR="00540F54">
        <w:rPr>
          <w:rFonts w:ascii="Times New Roman" w:hAnsi="Times New Roman" w:cs="Times New Roman"/>
          <w:sz w:val="24"/>
          <w:szCs w:val="24"/>
        </w:rPr>
        <w:t>Mariánských Lázních</w:t>
      </w:r>
      <w:r w:rsidR="00954391">
        <w:rPr>
          <w:rFonts w:ascii="Times New Roman" w:hAnsi="Times New Roman" w:cs="Times New Roman"/>
          <w:sz w:val="24"/>
          <w:szCs w:val="24"/>
        </w:rPr>
        <w:t xml:space="preserve"> dne 3</w:t>
      </w:r>
      <w:r w:rsidRPr="00F64D15">
        <w:rPr>
          <w:rFonts w:ascii="Times New Roman" w:hAnsi="Times New Roman" w:cs="Times New Roman"/>
          <w:sz w:val="24"/>
          <w:szCs w:val="24"/>
        </w:rPr>
        <w:t>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954391">
        <w:rPr>
          <w:rFonts w:ascii="Times New Roman" w:hAnsi="Times New Roman" w:cs="Times New Roman"/>
          <w:sz w:val="24"/>
          <w:szCs w:val="24"/>
        </w:rPr>
        <w:t>5</w:t>
      </w:r>
      <w:r w:rsidRPr="00F64D15">
        <w:rPr>
          <w:rFonts w:ascii="Times New Roman" w:hAnsi="Times New Roman" w:cs="Times New Roman"/>
          <w:sz w:val="24"/>
          <w:szCs w:val="24"/>
        </w:rPr>
        <w:t>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Pr="00F64D15">
        <w:rPr>
          <w:rFonts w:ascii="Times New Roman" w:hAnsi="Times New Roman" w:cs="Times New Roman"/>
          <w:sz w:val="24"/>
          <w:szCs w:val="24"/>
        </w:rPr>
        <w:t>2018</w:t>
      </w:r>
      <w:r w:rsidR="00125B29">
        <w:rPr>
          <w:rFonts w:ascii="Times New Roman" w:hAnsi="Times New Roman" w:cs="Times New Roman"/>
          <w:sz w:val="24"/>
          <w:szCs w:val="24"/>
        </w:rPr>
        <w:t xml:space="preserve"> </w:t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 w:rsidRPr="00540F54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125B29">
        <w:rPr>
          <w:rFonts w:ascii="Times New Roman" w:eastAsia="Times New Roman" w:hAnsi="Times New Roman" w:cs="Times New Roman"/>
          <w:color w:val="000000"/>
          <w:lang w:eastAsia="cs-CZ"/>
        </w:rPr>
        <w:t>JUDr. Kamil Prudký</w:t>
      </w:r>
    </w:p>
    <w:p w:rsidR="00B32CE7" w:rsidRDefault="00B32CE7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A93" w:rsidRDefault="00EE6A93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454" w:rsidRPr="00146E5D" w:rsidRDefault="007F3454" w:rsidP="007F3454">
      <w:pPr>
        <w:spacing w:after="0" w:line="240" w:lineRule="auto"/>
        <w:rPr>
          <w:rFonts w:cstheme="minorHAnsi"/>
          <w:b/>
          <w:sz w:val="20"/>
          <w:szCs w:val="20"/>
        </w:rPr>
      </w:pPr>
      <w:r w:rsidRPr="00B8221A"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453EB413" wp14:editId="118F2967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146E5D">
        <w:rPr>
          <w:rFonts w:cstheme="minorHAnsi"/>
          <w:b/>
          <w:sz w:val="20"/>
          <w:szCs w:val="20"/>
        </w:rPr>
        <w:t>Krajská veterinární správa</w:t>
      </w:r>
    </w:p>
    <w:p w:rsidR="007F3454" w:rsidRPr="00146E5D" w:rsidRDefault="007F3454" w:rsidP="007F3454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  <w:t>Státní veterinární správy pro</w:t>
      </w:r>
    </w:p>
    <w:p w:rsidR="007F3454" w:rsidRPr="00146E5D" w:rsidRDefault="007F3454" w:rsidP="007F3454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="00C91989" w:rsidRPr="00146E5D">
        <w:rPr>
          <w:rFonts w:cstheme="minorHAnsi"/>
          <w:b/>
          <w:color w:val="000000"/>
          <w:sz w:val="20"/>
          <w:szCs w:val="20"/>
        </w:rPr>
        <w:t>Karlovarsk</w:t>
      </w:r>
      <w:r w:rsidRPr="00146E5D">
        <w:rPr>
          <w:rFonts w:cstheme="minorHAnsi"/>
          <w:b/>
          <w:color w:val="000000"/>
          <w:sz w:val="20"/>
          <w:szCs w:val="20"/>
        </w:rPr>
        <w:t>ý kraj</w:t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</w:p>
    <w:p w:rsidR="007F3454" w:rsidRPr="00146E5D" w:rsidRDefault="007F3454" w:rsidP="007F3454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 w:rsidRPr="00146E5D">
        <w:rPr>
          <w:rFonts w:cstheme="minorHAnsi"/>
          <w:sz w:val="20"/>
          <w:szCs w:val="20"/>
        </w:rPr>
        <w:t xml:space="preserve"> </w:t>
      </w:r>
      <w:r w:rsidRPr="00146E5D">
        <w:rPr>
          <w:rFonts w:cstheme="minorHAnsi"/>
          <w:sz w:val="20"/>
          <w:szCs w:val="20"/>
        </w:rPr>
        <w:tab/>
      </w:r>
      <w:r w:rsidRPr="00146E5D">
        <w:rPr>
          <w:rFonts w:cstheme="minorHAnsi"/>
          <w:sz w:val="20"/>
          <w:szCs w:val="20"/>
        </w:rPr>
        <w:tab/>
      </w:r>
      <w:r w:rsidRPr="00146E5D">
        <w:rPr>
          <w:rFonts w:cstheme="minorHAnsi"/>
          <w:sz w:val="20"/>
          <w:szCs w:val="20"/>
        </w:rPr>
        <w:tab/>
      </w:r>
      <w:r w:rsidRPr="00146E5D">
        <w:rPr>
          <w:rFonts w:cstheme="minorHAnsi"/>
          <w:sz w:val="20"/>
          <w:szCs w:val="20"/>
        </w:rPr>
        <w:tab/>
      </w:r>
      <w:proofErr w:type="spellStart"/>
      <w:r w:rsidRPr="00146E5D">
        <w:rPr>
          <w:rFonts w:cstheme="minorHAnsi"/>
          <w:sz w:val="20"/>
          <w:szCs w:val="20"/>
        </w:rPr>
        <w:t>Adr</w:t>
      </w:r>
      <w:proofErr w:type="spellEnd"/>
      <w:r w:rsidRPr="00146E5D">
        <w:rPr>
          <w:rFonts w:cstheme="minorHAnsi"/>
          <w:sz w:val="20"/>
          <w:szCs w:val="20"/>
        </w:rPr>
        <w:t>: Lazy V 654, Zlín, 760 01</w:t>
      </w:r>
    </w:p>
    <w:p w:rsidR="007F3454" w:rsidRPr="00146E5D" w:rsidRDefault="007F3454" w:rsidP="007F3454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</w:p>
    <w:p w:rsidR="007F3454" w:rsidRDefault="007F3454" w:rsidP="007F3454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F3454" w:rsidRDefault="007F3454" w:rsidP="007F3454">
      <w:pPr>
        <w:spacing w:after="0" w:line="240" w:lineRule="auto"/>
        <w:ind w:firstLine="708"/>
        <w:rPr>
          <w:sz w:val="16"/>
          <w:szCs w:val="16"/>
        </w:rPr>
      </w:pPr>
    </w:p>
    <w:p w:rsidR="007F3454" w:rsidRDefault="007F3454" w:rsidP="007F345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SVS/2018/0634302</w:t>
      </w:r>
    </w:p>
    <w:p w:rsidR="007F3454" w:rsidRDefault="007F3454" w:rsidP="007F345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Vyřizuje MVDr. Marie Stejskalová</w:t>
      </w:r>
    </w:p>
    <w:p w:rsidR="007F3454" w:rsidRDefault="007F3454" w:rsidP="007F3454">
      <w:pPr>
        <w:rPr>
          <w:rFonts w:ascii="Calibri" w:eastAsia="Times New Roman" w:hAnsi="Calibri" w:cs="Calibri"/>
          <w:color w:val="000000"/>
          <w:lang w:eastAsia="cs-CZ"/>
        </w:rPr>
      </w:pPr>
    </w:p>
    <w:p w:rsidR="007F3454" w:rsidRDefault="00C91989" w:rsidP="007F345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 Karlových Varech </w:t>
      </w:r>
      <w:r w:rsidR="007F3454" w:rsidRPr="007F3454">
        <w:rPr>
          <w:rFonts w:ascii="Calibri" w:eastAsia="Times New Roman" w:hAnsi="Calibri" w:cs="Calibri"/>
          <w:color w:val="000000"/>
          <w:lang w:eastAsia="cs-CZ"/>
        </w:rPr>
        <w:t>dne</w:t>
      </w:r>
      <w:r w:rsidR="007F3454">
        <w:rPr>
          <w:rFonts w:ascii="Calibri" w:eastAsia="Times New Roman" w:hAnsi="Calibri" w:cs="Calibri"/>
          <w:color w:val="000000"/>
          <w:lang w:eastAsia="cs-CZ"/>
        </w:rPr>
        <w:t xml:space="preserve"> 5. května</w:t>
      </w:r>
      <w:r w:rsidR="007F3454" w:rsidRPr="007F3454">
        <w:rPr>
          <w:rFonts w:ascii="Calibri" w:eastAsia="Times New Roman" w:hAnsi="Calibri" w:cs="Calibri"/>
          <w:color w:val="000000"/>
          <w:lang w:eastAsia="cs-CZ"/>
        </w:rPr>
        <w:t xml:space="preserve"> 2018</w:t>
      </w:r>
    </w:p>
    <w:p w:rsidR="006C6B5D" w:rsidRDefault="006C6B5D" w:rsidP="007F3454">
      <w:pPr>
        <w:rPr>
          <w:rFonts w:ascii="Calibri" w:eastAsia="Times New Roman" w:hAnsi="Calibri" w:cs="Calibri"/>
          <w:color w:val="000000"/>
          <w:lang w:eastAsia="cs-CZ"/>
        </w:rPr>
      </w:pPr>
    </w:p>
    <w:p w:rsidR="006C6B5D" w:rsidRPr="006C6B5D" w:rsidRDefault="006C6B5D" w:rsidP="006C6B5D">
      <w:pPr>
        <w:pStyle w:val="Nadpis1"/>
        <w:spacing w:before="0" w:after="12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6C6B5D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Vyrozumění o správním řízení po podání odporu.</w:t>
      </w:r>
    </w:p>
    <w:p w:rsidR="006C6B5D" w:rsidRDefault="006C6B5D" w:rsidP="006C6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454" w:rsidRPr="006C6B5D" w:rsidRDefault="007F3454" w:rsidP="006C6B5D">
      <w:pPr>
        <w:jc w:val="both"/>
        <w:rPr>
          <w:rFonts w:eastAsia="Times New Roman" w:cstheme="minorHAnsi"/>
          <w:lang w:eastAsia="cs-CZ"/>
        </w:rPr>
      </w:pPr>
    </w:p>
    <w:p w:rsidR="00B32CE7" w:rsidRPr="00125B29" w:rsidRDefault="0079196C" w:rsidP="00125B29">
      <w:pPr>
        <w:spacing w:after="0" w:line="276" w:lineRule="auto"/>
        <w:jc w:val="both"/>
        <w:rPr>
          <w:rFonts w:eastAsia="Times New Roman" w:cs="Arial"/>
          <w:lang w:eastAsia="cs-CZ"/>
        </w:rPr>
      </w:pPr>
      <w:r w:rsidRPr="006C6B5D">
        <w:rPr>
          <w:rFonts w:eastAsia="Times New Roman" w:cstheme="minorHAnsi"/>
          <w:lang w:eastAsia="cs-CZ"/>
        </w:rPr>
        <w:t xml:space="preserve">Vámi podaný odpor, jako právnímu zástupci pana Ivana Alexandroviče, bytem </w:t>
      </w:r>
      <w:r w:rsidRPr="006C6B5D">
        <w:rPr>
          <w:rFonts w:cstheme="minorHAnsi"/>
        </w:rPr>
        <w:t xml:space="preserve">Zahradní čtvrť 390/4, </w:t>
      </w:r>
      <w:hyperlink r:id="rId20" w:history="1">
        <w:r w:rsidRPr="006C6B5D">
          <w:rPr>
            <w:rStyle w:val="Hypertextovodkaz"/>
            <w:rFonts w:cstheme="minorHAnsi"/>
            <w:color w:val="auto"/>
            <w:u w:val="none"/>
          </w:rPr>
          <w:t>363 26</w:t>
        </w:r>
      </w:hyperlink>
      <w:r w:rsidRPr="006C6B5D">
        <w:rPr>
          <w:rFonts w:cstheme="minorHAnsi"/>
        </w:rPr>
        <w:t>, Mariánské Lázně</w:t>
      </w:r>
      <w:r w:rsidRPr="006C6B5D">
        <w:rPr>
          <w:rFonts w:eastAsia="Times New Roman" w:cstheme="minorHAnsi"/>
          <w:lang w:eastAsia="cs-CZ"/>
        </w:rPr>
        <w:t>, byl</w:t>
      </w:r>
      <w:r w:rsidR="00146E5D" w:rsidRPr="006C6B5D">
        <w:rPr>
          <w:rFonts w:eastAsia="Times New Roman" w:cstheme="minorHAnsi"/>
          <w:lang w:eastAsia="cs-CZ"/>
        </w:rPr>
        <w:t xml:space="preserve"> dne </w:t>
      </w:r>
      <w:r w:rsidR="00954391">
        <w:rPr>
          <w:rFonts w:eastAsia="Times New Roman" w:cstheme="minorHAnsi"/>
          <w:lang w:eastAsia="cs-CZ"/>
        </w:rPr>
        <w:t>3. 5</w:t>
      </w:r>
      <w:r w:rsidR="00146E5D" w:rsidRPr="006C6B5D">
        <w:rPr>
          <w:rFonts w:eastAsia="Times New Roman" w:cstheme="minorHAnsi"/>
          <w:lang w:eastAsia="cs-CZ"/>
        </w:rPr>
        <w:t>.</w:t>
      </w:r>
      <w:r w:rsidR="00C674A2">
        <w:rPr>
          <w:rFonts w:eastAsia="Times New Roman" w:cstheme="minorHAnsi"/>
          <w:lang w:eastAsia="cs-CZ"/>
        </w:rPr>
        <w:t xml:space="preserve"> </w:t>
      </w:r>
      <w:r w:rsidR="00146E5D" w:rsidRPr="006C6B5D">
        <w:rPr>
          <w:rFonts w:eastAsia="Times New Roman" w:cstheme="minorHAnsi"/>
          <w:lang w:eastAsia="cs-CZ"/>
        </w:rPr>
        <w:t>2018 přijat a</w:t>
      </w:r>
      <w:r w:rsidRPr="006C6B5D">
        <w:rPr>
          <w:rFonts w:eastAsia="Times New Roman" w:cstheme="minorHAnsi"/>
          <w:lang w:eastAsia="cs-CZ"/>
        </w:rPr>
        <w:t xml:space="preserve"> zařazen do spisu pod číslem jednacím </w:t>
      </w:r>
      <w:r w:rsidRPr="00125B29">
        <w:rPr>
          <w:rFonts w:eastAsia="Times New Roman" w:cstheme="minorHAnsi"/>
          <w:lang w:eastAsia="cs-CZ"/>
        </w:rPr>
        <w:t xml:space="preserve">SVS/2018/456123-a1. Po </w:t>
      </w:r>
      <w:r w:rsidR="00146E5D" w:rsidRPr="00125B29">
        <w:rPr>
          <w:rFonts w:eastAsia="Times New Roman" w:cstheme="minorHAnsi"/>
          <w:lang w:eastAsia="cs-CZ"/>
        </w:rPr>
        <w:t xml:space="preserve">prostudování odporu a opětovném prošetření celého případu oznamují, že Příkaz </w:t>
      </w:r>
      <w:r w:rsidR="00125B29" w:rsidRPr="00125B29">
        <w:rPr>
          <w:rFonts w:eastAsia="Times New Roman" w:cs="Arial"/>
          <w:lang w:eastAsia="cs-CZ"/>
        </w:rPr>
        <w:t>Č. j. SVS/2018/456123-</w:t>
      </w:r>
      <w:r w:rsidR="00146E5D" w:rsidRPr="00125B29">
        <w:rPr>
          <w:rFonts w:eastAsia="Times New Roman" w:cstheme="minorHAnsi"/>
          <w:lang w:eastAsia="cs-CZ"/>
        </w:rPr>
        <w:t>se neruší a správní řízení nadále bude pokračovat</w:t>
      </w:r>
      <w:r w:rsidR="006C6B5D" w:rsidRPr="00125B29">
        <w:rPr>
          <w:rFonts w:eastAsia="Times New Roman" w:cstheme="minorHAnsi"/>
          <w:lang w:eastAsia="cs-CZ"/>
        </w:rPr>
        <w:t>.</w:t>
      </w:r>
    </w:p>
    <w:p w:rsidR="006C6B5D" w:rsidRPr="00236AAD" w:rsidRDefault="006C6B5D" w:rsidP="006C6B5D">
      <w:pPr>
        <w:rPr>
          <w:rFonts w:cstheme="minorHAnsi"/>
          <w:sz w:val="20"/>
          <w:szCs w:val="20"/>
        </w:rPr>
      </w:pPr>
    </w:p>
    <w:p w:rsidR="006C6B5D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B32C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Karlových Varech dne 5.</w:t>
      </w:r>
      <w:r w:rsidR="00C674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5.</w:t>
      </w:r>
      <w:r w:rsidRPr="00B32CE7">
        <w:rPr>
          <w:rFonts w:asciiTheme="minorHAnsi" w:hAnsiTheme="minorHAnsi" w:cstheme="minorHAnsi"/>
          <w:sz w:val="22"/>
          <w:szCs w:val="22"/>
        </w:rPr>
        <w:t xml:space="preserve"> 2018 </w:t>
      </w:r>
    </w:p>
    <w:p w:rsidR="00125B29" w:rsidRDefault="00125B29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6B5D" w:rsidRPr="00B32CE7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6B5D" w:rsidRPr="00B32CE7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6B5D" w:rsidRPr="00125B29" w:rsidRDefault="006C6B5D" w:rsidP="006C6B5D">
      <w:pPr>
        <w:pStyle w:val="Default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125B29">
        <w:rPr>
          <w:rFonts w:asciiTheme="minorHAnsi" w:hAnsiTheme="minorHAnsi" w:cstheme="minorHAnsi"/>
          <w:bCs/>
          <w:i/>
          <w:sz w:val="22"/>
          <w:szCs w:val="22"/>
        </w:rPr>
        <w:t>Otisk úředního razítka</w:t>
      </w:r>
    </w:p>
    <w:p w:rsidR="00125B29" w:rsidRPr="006C6B5D" w:rsidRDefault="00125B29" w:rsidP="006C6B5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B5D" w:rsidRPr="006C6B5D" w:rsidRDefault="006C6B5D" w:rsidP="006C6B5D">
      <w:pPr>
        <w:spacing w:after="0" w:line="240" w:lineRule="auto"/>
        <w:jc w:val="right"/>
        <w:rPr>
          <w:rFonts w:cstheme="minorHAnsi"/>
        </w:rPr>
      </w:pPr>
      <w:r w:rsidRPr="006C6B5D">
        <w:rPr>
          <w:rFonts w:eastAsia="Times New Roman" w:cstheme="minorHAnsi"/>
          <w:b/>
          <w:lang w:eastAsia="cs-CZ"/>
        </w:rPr>
        <w:t xml:space="preserve"> </w:t>
      </w:r>
      <w:hyperlink r:id="rId21" w:anchor="user=K_RED1_01" w:history="1">
        <w:r w:rsidRPr="006C6B5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Mária Slepičková Ph.D.</w:t>
        </w:r>
      </w:hyperlink>
    </w:p>
    <w:p w:rsidR="006C6B5D" w:rsidRPr="00B32CE7" w:rsidRDefault="00630A1D" w:rsidP="006C6B5D">
      <w:pPr>
        <w:spacing w:after="0" w:line="240" w:lineRule="auto"/>
        <w:jc w:val="righ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ř</w:t>
      </w:r>
      <w:r w:rsidR="006C6B5D" w:rsidRPr="00B32CE7">
        <w:rPr>
          <w:rFonts w:eastAsia="Times New Roman" w:cstheme="minorHAnsi"/>
          <w:lang w:eastAsia="cs-CZ"/>
        </w:rPr>
        <w:t xml:space="preserve">editel SVS KVS pro </w:t>
      </w:r>
      <w:r w:rsidR="006C6B5D">
        <w:rPr>
          <w:rFonts w:eastAsia="Times New Roman" w:cstheme="minorHAnsi"/>
          <w:lang w:eastAsia="cs-CZ"/>
        </w:rPr>
        <w:t>Karlovarský</w:t>
      </w:r>
      <w:r w:rsidR="006C6B5D" w:rsidRPr="00B32CE7">
        <w:rPr>
          <w:rFonts w:eastAsia="Times New Roman" w:cstheme="minorHAnsi"/>
          <w:lang w:eastAsia="cs-CZ"/>
        </w:rPr>
        <w:t xml:space="preserve"> kraj</w:t>
      </w:r>
    </w:p>
    <w:p w:rsidR="006C6B5D" w:rsidRPr="00B32CE7" w:rsidRDefault="006C6B5D" w:rsidP="006C6B5D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 w:cstheme="minorHAnsi"/>
          <w:sz w:val="22"/>
          <w:szCs w:val="22"/>
        </w:rPr>
        <w:t>podepsáno elektronicky v zastoupení</w:t>
      </w:r>
    </w:p>
    <w:p w:rsidR="00B32CE7" w:rsidRDefault="00B32CE7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CE7" w:rsidRDefault="00B32CE7" w:rsidP="00B32CE7">
      <w:pPr>
        <w:spacing w:after="0" w:line="240" w:lineRule="auto"/>
        <w:jc w:val="both"/>
        <w:rPr>
          <w:rStyle w:val="xbe"/>
          <w:b/>
        </w:rPr>
      </w:pPr>
    </w:p>
    <w:p w:rsidR="00125B29" w:rsidRDefault="00125B29" w:rsidP="00B32CE7">
      <w:pPr>
        <w:spacing w:after="0" w:line="240" w:lineRule="auto"/>
        <w:jc w:val="both"/>
        <w:rPr>
          <w:rStyle w:val="xbe"/>
          <w:b/>
        </w:rPr>
      </w:pPr>
    </w:p>
    <w:p w:rsidR="00125B29" w:rsidRPr="00236AAD" w:rsidRDefault="00125B29" w:rsidP="00B32CE7">
      <w:pPr>
        <w:spacing w:after="0" w:line="240" w:lineRule="auto"/>
        <w:jc w:val="both"/>
        <w:rPr>
          <w:rStyle w:val="xbe"/>
          <w:b/>
        </w:rPr>
      </w:pPr>
    </w:p>
    <w:p w:rsidR="00B32CE7" w:rsidRPr="006C6B5D" w:rsidRDefault="00B32CE7" w:rsidP="00EC01E4">
      <w:pPr>
        <w:jc w:val="both"/>
        <w:rPr>
          <w:rFonts w:cstheme="minorHAnsi"/>
        </w:rPr>
      </w:pPr>
    </w:p>
    <w:p w:rsidR="006C6B5D" w:rsidRPr="006C6B5D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6B5D">
        <w:rPr>
          <w:rFonts w:asciiTheme="minorHAnsi" w:hAnsiTheme="minorHAnsi" w:cstheme="minorHAnsi"/>
          <w:b/>
          <w:bCs/>
          <w:sz w:val="22"/>
          <w:szCs w:val="22"/>
        </w:rPr>
        <w:t xml:space="preserve">Vyrozumění obdrží do vlastních rukou: </w:t>
      </w:r>
    </w:p>
    <w:p w:rsidR="006C6B5D" w:rsidRPr="006C6B5D" w:rsidRDefault="006C6B5D" w:rsidP="006C6B5D">
      <w:pPr>
        <w:spacing w:line="276" w:lineRule="auto"/>
        <w:jc w:val="both"/>
        <w:rPr>
          <w:rFonts w:cstheme="minorHAnsi"/>
        </w:rPr>
      </w:pPr>
      <w:r w:rsidRPr="006C6B5D">
        <w:rPr>
          <w:rFonts w:eastAsia="Times New Roman" w:cstheme="minorHAnsi"/>
          <w:color w:val="000000"/>
          <w:lang w:eastAsia="cs-CZ"/>
        </w:rPr>
        <w:t>Ivan Alexandrovič</w:t>
      </w:r>
      <w:r w:rsidRPr="006C6B5D">
        <w:rPr>
          <w:rFonts w:cstheme="minorHAnsi"/>
        </w:rPr>
        <w:t xml:space="preserve">, Zahradní čtvrť 390/4, </w:t>
      </w:r>
      <w:hyperlink r:id="rId22" w:history="1">
        <w:r w:rsidRPr="006C6B5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6C6B5D">
        <w:rPr>
          <w:rFonts w:cstheme="minorHAnsi"/>
        </w:rPr>
        <w:t>, Mariánské Lázně</w:t>
      </w:r>
    </w:p>
    <w:p w:rsidR="00146E5D" w:rsidRPr="006C6B5D" w:rsidRDefault="00146E5D" w:rsidP="00146E5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6C6B5D">
        <w:rPr>
          <w:rFonts w:eastAsia="Times New Roman" w:cstheme="minorHAnsi"/>
          <w:color w:val="000000"/>
          <w:lang w:eastAsia="cs-CZ"/>
        </w:rPr>
        <w:t xml:space="preserve">Advokátní kancelář Prudký a syn, Husova 268/7, Mariánské Lázně, </w:t>
      </w:r>
      <w:hyperlink r:id="rId23" w:history="1">
        <w:r w:rsidRPr="006C6B5D">
          <w:rPr>
            <w:rStyle w:val="Hypertextovodkaz"/>
            <w:rFonts w:cstheme="minorHAnsi"/>
            <w:color w:val="auto"/>
            <w:u w:val="none"/>
          </w:rPr>
          <w:t>363 26</w:t>
        </w:r>
      </w:hyperlink>
    </w:p>
    <w:p w:rsidR="00146E5D" w:rsidRPr="006C6B5D" w:rsidRDefault="00146E5D" w:rsidP="00146E5D">
      <w:pPr>
        <w:jc w:val="both"/>
        <w:rPr>
          <w:rFonts w:cstheme="minorHAnsi"/>
          <w:b/>
        </w:rPr>
      </w:pPr>
    </w:p>
    <w:p w:rsidR="00146E5D" w:rsidRDefault="00146E5D">
      <w:pPr>
        <w:spacing w:line="276" w:lineRule="auto"/>
        <w:jc w:val="both"/>
        <w:rPr>
          <w:sz w:val="24"/>
          <w:szCs w:val="24"/>
        </w:rPr>
      </w:pPr>
    </w:p>
    <w:p w:rsidR="00B16A7A" w:rsidRDefault="00B16A7A">
      <w:pPr>
        <w:spacing w:line="276" w:lineRule="auto"/>
        <w:jc w:val="both"/>
        <w:rPr>
          <w:sz w:val="24"/>
          <w:szCs w:val="24"/>
        </w:rPr>
      </w:pPr>
    </w:p>
    <w:p w:rsidR="00B16A7A" w:rsidRPr="00FF78CF" w:rsidRDefault="00B16A7A" w:rsidP="00B16A7A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cs-CZ"/>
        </w:rPr>
      </w:pPr>
      <w:r w:rsidRPr="00FF78CF">
        <w:rPr>
          <w:rFonts w:eastAsia="Times New Roman" w:cs="Arial"/>
          <w:b/>
          <w:sz w:val="20"/>
          <w:szCs w:val="20"/>
          <w:lang w:eastAsia="cs-CZ"/>
        </w:rPr>
        <w:lastRenderedPageBreak/>
        <w:t>Krajská veterinární správa</w:t>
      </w:r>
    </w:p>
    <w:p w:rsidR="00B16A7A" w:rsidRPr="00FF78CF" w:rsidRDefault="00B16A7A" w:rsidP="00B16A7A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cs-CZ"/>
        </w:rPr>
      </w:pPr>
      <w:r w:rsidRPr="00FF78CF">
        <w:rPr>
          <w:rFonts w:eastAsia="Times New Roman" w:cs="Arial"/>
          <w:b/>
          <w:sz w:val="20"/>
          <w:szCs w:val="20"/>
          <w:lang w:eastAsia="cs-CZ"/>
        </w:rPr>
        <w:t>Státní veterinární správy</w:t>
      </w:r>
    </w:p>
    <w:p w:rsidR="00B16A7A" w:rsidRPr="00FF78CF" w:rsidRDefault="00B16A7A" w:rsidP="00B16A7A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cs-CZ"/>
        </w:rPr>
      </w:pPr>
      <w:r w:rsidRPr="00FF78CF">
        <w:rPr>
          <w:rFonts w:eastAsia="Times New Roman" w:cs="Arial"/>
          <w:b/>
          <w:sz w:val="20"/>
          <w:szCs w:val="20"/>
          <w:lang w:eastAsia="cs-CZ"/>
        </w:rPr>
        <w:t>Pro Karlovarský kraj</w:t>
      </w:r>
    </w:p>
    <w:p w:rsidR="00B16A7A" w:rsidRDefault="00B16A7A" w:rsidP="00B16A7A">
      <w:pPr>
        <w:spacing w:after="0" w:line="276" w:lineRule="auto"/>
        <w:jc w:val="both"/>
        <w:rPr>
          <w:rStyle w:val="xbe"/>
          <w:sz w:val="24"/>
          <w:szCs w:val="24"/>
        </w:rPr>
      </w:pPr>
    </w:p>
    <w:p w:rsidR="00B16A7A" w:rsidRDefault="00B16A7A" w:rsidP="00B16A7A">
      <w:pPr>
        <w:spacing w:after="0" w:line="276" w:lineRule="auto"/>
        <w:jc w:val="both"/>
        <w:rPr>
          <w:rStyle w:val="xbe"/>
          <w:sz w:val="24"/>
          <w:szCs w:val="24"/>
        </w:rPr>
      </w:pPr>
    </w:p>
    <w:p w:rsidR="00B16A7A" w:rsidRPr="00FC6E76" w:rsidRDefault="00B16A7A" w:rsidP="00B16A7A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DA5A2A">
        <w:rPr>
          <w:rFonts w:eastAsia="Times New Roman" w:cs="Arial"/>
          <w:sz w:val="24"/>
          <w:szCs w:val="24"/>
          <w:lang w:eastAsia="cs-CZ"/>
        </w:rPr>
        <w:t>Č. j. SVS/201</w:t>
      </w:r>
      <w:r>
        <w:rPr>
          <w:rFonts w:eastAsia="Times New Roman" w:cs="Arial"/>
          <w:sz w:val="24"/>
          <w:szCs w:val="24"/>
          <w:lang w:eastAsia="cs-CZ"/>
        </w:rPr>
        <w:t>8</w:t>
      </w:r>
      <w:r w:rsidRPr="00DA5A2A">
        <w:rPr>
          <w:rFonts w:eastAsia="Times New Roman" w:cs="Arial"/>
          <w:sz w:val="24"/>
          <w:szCs w:val="24"/>
          <w:lang w:eastAsia="cs-CZ"/>
        </w:rPr>
        <w:t>/</w:t>
      </w:r>
      <w:r w:rsidRPr="00FC6E76">
        <w:rPr>
          <w:rFonts w:eastAsia="Times New Roman" w:cs="Arial"/>
          <w:sz w:val="24"/>
          <w:szCs w:val="24"/>
          <w:lang w:eastAsia="cs-CZ"/>
        </w:rPr>
        <w:t>456</w:t>
      </w:r>
      <w:r>
        <w:rPr>
          <w:rFonts w:eastAsia="Times New Roman" w:cs="Arial"/>
          <w:sz w:val="24"/>
          <w:szCs w:val="24"/>
          <w:lang w:eastAsia="cs-CZ"/>
        </w:rPr>
        <w:t>123</w:t>
      </w:r>
      <w:r w:rsidRPr="00DA5A2A">
        <w:rPr>
          <w:rFonts w:eastAsia="Times New Roman" w:cs="Arial"/>
          <w:sz w:val="24"/>
          <w:szCs w:val="24"/>
          <w:lang w:eastAsia="cs-CZ"/>
        </w:rPr>
        <w:t>-</w:t>
      </w:r>
      <w:r>
        <w:rPr>
          <w:rFonts w:eastAsia="Times New Roman" w:cs="Arial"/>
          <w:sz w:val="24"/>
          <w:szCs w:val="24"/>
          <w:lang w:eastAsia="cs-CZ"/>
        </w:rPr>
        <w:t>O</w:t>
      </w:r>
    </w:p>
    <w:p w:rsidR="00B16A7A" w:rsidRDefault="00B16A7A" w:rsidP="00B16A7A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</w:p>
    <w:p w:rsidR="00B16A7A" w:rsidRPr="00EA0F54" w:rsidRDefault="00B16A7A" w:rsidP="00B16A7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0F54">
        <w:rPr>
          <w:rFonts w:asciiTheme="minorHAnsi" w:hAnsiTheme="minorHAnsi" w:cstheme="minorHAnsi"/>
          <w:b/>
          <w:bCs/>
          <w:sz w:val="28"/>
          <w:szCs w:val="28"/>
        </w:rPr>
        <w:t xml:space="preserve">Rozhodnutí </w:t>
      </w:r>
    </w:p>
    <w:p w:rsidR="00B16A7A" w:rsidRPr="00206B51" w:rsidRDefault="00B16A7A" w:rsidP="00B16A7A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:rsidR="00B16A7A" w:rsidRPr="008D6B0B" w:rsidRDefault="00B16A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B0B">
        <w:rPr>
          <w:rFonts w:asciiTheme="minorHAnsi" w:hAnsiTheme="minorHAnsi" w:cstheme="minorHAnsi"/>
          <w:color w:val="auto"/>
          <w:sz w:val="22"/>
          <w:szCs w:val="22"/>
        </w:rPr>
        <w:t xml:space="preserve">Krajská veterinární správa Státní veterinární správy pro Karlovarský kraj (dále též jen „KVS SVS pro ZK“) jako správní orgán místně a věcně příslušný podle § 47 odst. (4) a (7) a § 49 odst. (1) písm. u) zákona č. 166/1999 Sb., o veterinární péči a o změně některých souvisejících zákonů (veterinární zákon), ve znění pozdějších předpisů, (dále „veterinární zákon“), </w:t>
      </w:r>
      <w:r w:rsidRPr="008D6B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 řízení o přestupku vedeném podle zákona č. 250/2016 Sb., o odpovědnosti za přestupky a řízení o nich, v platném znění (dále jen „zákon o odpovědnosti za přestupky“), </w:t>
      </w:r>
      <w:r w:rsidRPr="008D6B0B">
        <w:rPr>
          <w:rFonts w:asciiTheme="minorHAnsi" w:hAnsiTheme="minorHAnsi" w:cstheme="minorHAnsi"/>
          <w:color w:val="auto"/>
          <w:sz w:val="22"/>
          <w:szCs w:val="22"/>
        </w:rPr>
        <w:t>a zákona č. 500/2004 Sb., správní řád, ve znění pozdějších předpisů (dále jen „správní řá</w:t>
      </w:r>
      <w:r w:rsidR="00D50F7A" w:rsidRPr="008D6B0B">
        <w:rPr>
          <w:rFonts w:asciiTheme="minorHAnsi" w:hAnsiTheme="minorHAnsi" w:cstheme="minorHAnsi"/>
          <w:color w:val="auto"/>
          <w:sz w:val="22"/>
          <w:szCs w:val="22"/>
        </w:rPr>
        <w:t>d“) vydá rozhodnutí o přestupku podle § 93</w:t>
      </w:r>
      <w:r w:rsidRPr="008D6B0B">
        <w:rPr>
          <w:rFonts w:asciiTheme="minorHAnsi" w:hAnsiTheme="minorHAnsi" w:cstheme="minorHAnsi"/>
          <w:color w:val="auto"/>
          <w:sz w:val="22"/>
          <w:szCs w:val="22"/>
        </w:rPr>
        <w:t xml:space="preserve"> zákona o odpovědnosti za přestupky takto: </w:t>
      </w:r>
    </w:p>
    <w:p w:rsidR="00B16A7A" w:rsidRPr="008D6B0B" w:rsidRDefault="00B16A7A" w:rsidP="00B16A7A">
      <w:pPr>
        <w:jc w:val="both"/>
        <w:rPr>
          <w:rFonts w:cstheme="minorHAnsi"/>
        </w:rPr>
      </w:pPr>
    </w:p>
    <w:p w:rsidR="00EE6A93" w:rsidRPr="00EE6A93" w:rsidRDefault="00B16A7A" w:rsidP="00EE6A93">
      <w:pPr>
        <w:pStyle w:val="Odstavecseseznamem"/>
        <w:numPr>
          <w:ilvl w:val="0"/>
          <w:numId w:val="7"/>
        </w:numPr>
        <w:spacing w:line="276" w:lineRule="auto"/>
        <w:ind w:left="0" w:firstLine="0"/>
        <w:jc w:val="center"/>
        <w:rPr>
          <w:b/>
        </w:rPr>
      </w:pPr>
      <w:r w:rsidRPr="008D6B0B">
        <w:t>p</w:t>
      </w:r>
      <w:r w:rsidR="00D50F7A" w:rsidRPr="008D6B0B">
        <w:t>a</w:t>
      </w:r>
      <w:r w:rsidRPr="008D6B0B">
        <w:t xml:space="preserve">n </w:t>
      </w:r>
      <w:r w:rsidRPr="00EE6A93">
        <w:rPr>
          <w:rFonts w:ascii="Calibri" w:eastAsia="Times New Roman" w:hAnsi="Calibri" w:cs="Calibri"/>
          <w:lang w:eastAsia="cs-CZ"/>
        </w:rPr>
        <w:t> Ivan Alexandrovič</w:t>
      </w:r>
      <w:r w:rsidRPr="008D6B0B">
        <w:t xml:space="preserve">, nar. 9. 8. 1972, Zahradní čtvrť 390/4, </w:t>
      </w:r>
      <w:hyperlink r:id="rId24" w:history="1">
        <w:r w:rsidRPr="00EE6A93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>, Mariánské Lázně</w:t>
      </w:r>
      <w:r w:rsidRPr="00EE6A93">
        <w:rPr>
          <w:b/>
        </w:rPr>
        <w:t xml:space="preserve"> </w:t>
      </w:r>
      <w:r w:rsidRPr="008D6B0B">
        <w:t xml:space="preserve">(dále </w:t>
      </w:r>
    </w:p>
    <w:p w:rsidR="00B16A7A" w:rsidRPr="00EE6A93" w:rsidRDefault="00B16A7A" w:rsidP="00EE6A93">
      <w:pPr>
        <w:pStyle w:val="Odstavecseseznamem"/>
        <w:spacing w:line="276" w:lineRule="auto"/>
        <w:ind w:left="0"/>
        <w:rPr>
          <w:b/>
        </w:rPr>
      </w:pPr>
      <w:r w:rsidRPr="008D6B0B">
        <w:t xml:space="preserve">též jen „chovatel“) se </w:t>
      </w:r>
      <w:r w:rsidRPr="00EE6A93">
        <w:rPr>
          <w:b/>
        </w:rPr>
        <w:t>uznává vinným ze spáchání přestupku</w:t>
      </w:r>
    </w:p>
    <w:p w:rsidR="00B16A7A" w:rsidRPr="008D6B0B" w:rsidRDefault="00B16A7A" w:rsidP="00EE6A93">
      <w:pPr>
        <w:spacing w:line="240" w:lineRule="auto"/>
        <w:jc w:val="both"/>
      </w:pPr>
      <w:r w:rsidRPr="008D6B0B">
        <w:rPr>
          <w:b/>
        </w:rPr>
        <w:t>tím, že</w:t>
      </w:r>
      <w:r w:rsidRPr="008D6B0B">
        <w:t xml:space="preserve"> jako chovatel páru lišek obecných věk 3 a 4 roky, nepředložil na požádání orgánu vykonávajícího státní veterinární dozor v místě bydliště chovatele doklad o platném očkování lišek proti vzteklině, </w:t>
      </w:r>
      <w:r w:rsidRPr="008D6B0B">
        <w:rPr>
          <w:rFonts w:cstheme="minorHAnsi"/>
        </w:rPr>
        <w:t xml:space="preserve">což bylo zjištěno při pravidelné kontrole chovu zvířat vyžadujících zvláštní péči v chovu chovatele pana </w:t>
      </w:r>
      <w:r w:rsidR="00D50F7A" w:rsidRPr="008D6B0B">
        <w:rPr>
          <w:rFonts w:cstheme="minorHAnsi"/>
        </w:rPr>
        <w:t xml:space="preserve">Ivana  </w:t>
      </w:r>
      <w:proofErr w:type="spellStart"/>
      <w:r w:rsidR="00D50F7A" w:rsidRPr="008D6B0B">
        <w:rPr>
          <w:rFonts w:ascii="Calibri" w:eastAsia="Times New Roman" w:hAnsi="Calibri" w:cs="Calibri"/>
          <w:lang w:eastAsia="cs-CZ"/>
        </w:rPr>
        <w:t>Alexandoviče</w:t>
      </w:r>
      <w:proofErr w:type="spellEnd"/>
      <w:r w:rsidRPr="008D6B0B">
        <w:t>, nar. 2</w:t>
      </w:r>
      <w:r w:rsidR="00D50F7A" w:rsidRPr="008D6B0B">
        <w:t>2</w:t>
      </w:r>
      <w:r w:rsidRPr="008D6B0B">
        <w:t>. 1</w:t>
      </w:r>
      <w:r w:rsidR="00D50F7A" w:rsidRPr="008D6B0B">
        <w:t>1. 1968</w:t>
      </w:r>
      <w:r w:rsidRPr="008D6B0B">
        <w:t xml:space="preserve">, Zahradní čtvrť 390/4, </w:t>
      </w:r>
      <w:hyperlink r:id="rId25" w:history="1">
        <w:r w:rsidRPr="008D6B0B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 xml:space="preserve">, Luhačovice, </w:t>
      </w:r>
      <w:r w:rsidRPr="008D6B0B">
        <w:rPr>
          <w:rFonts w:cstheme="minorHAnsi"/>
        </w:rPr>
        <w:t xml:space="preserve">dne 19. 4. 2018 a bylo zapsáno v protokolu o kontrole č. </w:t>
      </w:r>
      <w:r w:rsidRPr="008D6B0B">
        <w:rPr>
          <w:rFonts w:ascii="Calibri" w:eastAsia="Times New Roman" w:hAnsi="Calibri" w:cs="Calibri"/>
          <w:lang w:eastAsia="cs-CZ"/>
        </w:rPr>
        <w:t xml:space="preserve">  POK 41555781.</w:t>
      </w:r>
    </w:p>
    <w:p w:rsidR="00B16A7A" w:rsidRPr="008D6B0B" w:rsidRDefault="00B16A7A" w:rsidP="00EE6A93">
      <w:pPr>
        <w:spacing w:line="240" w:lineRule="auto"/>
        <w:jc w:val="both"/>
      </w:pPr>
      <w:r w:rsidRPr="008D6B0B">
        <w:rPr>
          <w:b/>
        </w:rPr>
        <w:t xml:space="preserve">tedy </w:t>
      </w:r>
      <w:r w:rsidR="00630A1D">
        <w:t>nesplnil povinnost chovatele</w:t>
      </w:r>
      <w:r w:rsidRPr="008D6B0B">
        <w:t xml:space="preserve"> danou </w:t>
      </w:r>
      <w:r w:rsidRPr="008D6B0B">
        <w:rPr>
          <w:rFonts w:cstheme="minorHAnsi"/>
          <w:b/>
        </w:rPr>
        <w:t xml:space="preserve">§ 4 odst. (1) písm. f) </w:t>
      </w:r>
      <w:r w:rsidRPr="008D6B0B">
        <w:rPr>
          <w:rFonts w:cstheme="minorHAnsi"/>
        </w:rPr>
        <w:t>zákona č. 166/1999 Sb.</w:t>
      </w:r>
      <w:r w:rsidRPr="008D6B0B">
        <w:rPr>
          <w:rStyle w:val="h1a"/>
          <w:rFonts w:cstheme="minorHAnsi"/>
          <w:i/>
          <w:iCs/>
        </w:rPr>
        <w:t xml:space="preserve"> o </w:t>
      </w:r>
      <w:r w:rsidRPr="008D6B0B">
        <w:rPr>
          <w:rStyle w:val="h1a"/>
          <w:rFonts w:cstheme="minorHAnsi"/>
          <w:iCs/>
        </w:rPr>
        <w:t>veterinární péči a o změně některých souvisejících zákon</w:t>
      </w:r>
      <w:r w:rsidR="00630A1D">
        <w:rPr>
          <w:rStyle w:val="h1a"/>
          <w:rFonts w:cstheme="minorHAnsi"/>
          <w:iCs/>
        </w:rPr>
        <w:t>ů (dále jen „veterinární zákon“</w:t>
      </w:r>
      <w:r w:rsidRPr="008D6B0B">
        <w:rPr>
          <w:rStyle w:val="h1a"/>
          <w:rFonts w:cstheme="minorHAnsi"/>
          <w:iCs/>
        </w:rPr>
        <w:t>)</w:t>
      </w:r>
    </w:p>
    <w:p w:rsidR="00B16A7A" w:rsidRPr="008D6B0B" w:rsidRDefault="00B16A7A" w:rsidP="00EE6A93">
      <w:pPr>
        <w:spacing w:line="240" w:lineRule="auto"/>
        <w:jc w:val="both"/>
        <w:rPr>
          <w:rFonts w:cstheme="minorHAnsi"/>
        </w:rPr>
      </w:pPr>
      <w:r w:rsidRPr="008D6B0B">
        <w:rPr>
          <w:rFonts w:cstheme="minorHAnsi"/>
          <w:b/>
        </w:rPr>
        <w:t>dopustil se</w:t>
      </w:r>
      <w:r w:rsidRPr="008D6B0B">
        <w:rPr>
          <w:rFonts w:cstheme="minorHAnsi"/>
        </w:rPr>
        <w:t xml:space="preserve"> tak přestupku dle § 71 odst. (1) písm. a) v</w:t>
      </w:r>
      <w:r w:rsidRPr="008D6B0B">
        <w:rPr>
          <w:rStyle w:val="h1a"/>
          <w:rFonts w:cstheme="minorHAnsi"/>
          <w:i/>
          <w:iCs/>
        </w:rPr>
        <w:t xml:space="preserve">eterinární </w:t>
      </w:r>
      <w:r w:rsidRPr="008D6B0B">
        <w:rPr>
          <w:rFonts w:cstheme="minorHAnsi"/>
        </w:rPr>
        <w:t>zákona.</w:t>
      </w:r>
    </w:p>
    <w:p w:rsidR="00B16A7A" w:rsidRPr="008D6B0B" w:rsidRDefault="00B16A7A" w:rsidP="00EE6A93">
      <w:pPr>
        <w:spacing w:line="276" w:lineRule="auto"/>
        <w:jc w:val="both"/>
        <w:rPr>
          <w:rFonts w:cstheme="minorHAnsi"/>
        </w:rPr>
      </w:pPr>
      <w:r w:rsidRPr="008D6B0B">
        <w:rPr>
          <w:rFonts w:cstheme="minorHAnsi"/>
        </w:rPr>
        <w:t>Za spáchání tohoto přestupku ukládá správní orgán dle § 71 odst. (2) písm. a) v</w:t>
      </w:r>
      <w:r w:rsidRPr="008D6B0B">
        <w:rPr>
          <w:rStyle w:val="h1a"/>
          <w:rFonts w:cstheme="minorHAnsi"/>
          <w:i/>
          <w:iCs/>
        </w:rPr>
        <w:t xml:space="preserve">eterinární </w:t>
      </w:r>
      <w:r w:rsidRPr="008D6B0B">
        <w:rPr>
          <w:rFonts w:cstheme="minorHAnsi"/>
        </w:rPr>
        <w:t>zákona</w:t>
      </w:r>
    </w:p>
    <w:p w:rsidR="00B16A7A" w:rsidRPr="008D6B0B" w:rsidRDefault="00B16A7A" w:rsidP="00B16A7A">
      <w:pPr>
        <w:spacing w:after="0" w:line="276" w:lineRule="auto"/>
        <w:ind w:left="708"/>
        <w:jc w:val="center"/>
        <w:rPr>
          <w:rFonts w:cstheme="minorHAnsi"/>
          <w:b/>
        </w:rPr>
      </w:pPr>
      <w:r w:rsidRPr="008D6B0B">
        <w:rPr>
          <w:rFonts w:cstheme="minorHAnsi"/>
          <w:b/>
        </w:rPr>
        <w:t xml:space="preserve">Pokutu ve výši </w:t>
      </w:r>
      <w:r w:rsidR="00D50F7A" w:rsidRPr="008D6B0B">
        <w:rPr>
          <w:rFonts w:cstheme="minorHAnsi"/>
          <w:b/>
        </w:rPr>
        <w:t>3</w:t>
      </w:r>
      <w:r w:rsidRPr="008D6B0B">
        <w:rPr>
          <w:rFonts w:cstheme="minorHAnsi"/>
          <w:b/>
        </w:rPr>
        <w:t>000 Kč</w:t>
      </w:r>
    </w:p>
    <w:p w:rsidR="00B16A7A" w:rsidRPr="008D6B0B" w:rsidRDefault="00B16A7A" w:rsidP="00B16A7A">
      <w:pPr>
        <w:spacing w:after="0" w:line="276" w:lineRule="auto"/>
        <w:ind w:left="708"/>
        <w:jc w:val="center"/>
        <w:rPr>
          <w:rFonts w:cstheme="minorHAnsi"/>
        </w:rPr>
      </w:pPr>
      <w:r w:rsidRPr="008D6B0B">
        <w:rPr>
          <w:rFonts w:cstheme="minorHAnsi"/>
        </w:rPr>
        <w:t xml:space="preserve">(slovy: </w:t>
      </w:r>
      <w:proofErr w:type="spellStart"/>
      <w:r w:rsidR="00D50F7A" w:rsidRPr="008D6B0B">
        <w:rPr>
          <w:rFonts w:cstheme="minorHAnsi"/>
        </w:rPr>
        <w:t>tři</w:t>
      </w:r>
      <w:r w:rsidRPr="008D6B0B">
        <w:rPr>
          <w:rFonts w:cstheme="minorHAnsi"/>
        </w:rPr>
        <w:t>tisícekorunčeských</w:t>
      </w:r>
      <w:proofErr w:type="spellEnd"/>
      <w:r w:rsidRPr="008D6B0B">
        <w:rPr>
          <w:rFonts w:cstheme="minorHAnsi"/>
        </w:rPr>
        <w:t>).</w:t>
      </w:r>
    </w:p>
    <w:p w:rsidR="00B16A7A" w:rsidRPr="008D6B0B" w:rsidRDefault="00B16A7A" w:rsidP="00B16A7A">
      <w:pPr>
        <w:spacing w:line="276" w:lineRule="auto"/>
        <w:jc w:val="both"/>
      </w:pPr>
    </w:p>
    <w:p w:rsidR="00B16A7A" w:rsidRPr="008D6B0B" w:rsidRDefault="00B16A7A" w:rsidP="00B16A7A">
      <w:pPr>
        <w:spacing w:line="240" w:lineRule="auto"/>
        <w:jc w:val="both"/>
      </w:pPr>
      <w:r w:rsidRPr="008D6B0B">
        <w:t>II. P</w:t>
      </w:r>
      <w:r w:rsidR="00FF78CF">
        <w:t>odle ustanovení § 79 odst. (1) s</w:t>
      </w:r>
      <w:r w:rsidRPr="008D6B0B">
        <w:t>právní řád, je pán</w:t>
      </w:r>
      <w:r w:rsidRPr="008D6B0B">
        <w:rPr>
          <w:rFonts w:eastAsia="Times New Roman" w:cs="Arial"/>
          <w:lang w:eastAsia="cs-CZ"/>
        </w:rPr>
        <w:t xml:space="preserve"> </w:t>
      </w:r>
      <w:r w:rsidRPr="008D6B0B">
        <w:rPr>
          <w:rFonts w:ascii="Calibri" w:eastAsia="Times New Roman" w:hAnsi="Calibri" w:cs="Calibri"/>
          <w:lang w:eastAsia="cs-CZ"/>
        </w:rPr>
        <w:t>Ivan Alexandrovič</w:t>
      </w:r>
      <w:r w:rsidRPr="008D6B0B">
        <w:rPr>
          <w:rFonts w:eastAsia="Times New Roman" w:cs="Arial"/>
          <w:lang w:eastAsia="cs-CZ"/>
        </w:rPr>
        <w:t>,</w:t>
      </w:r>
      <w:r w:rsidRPr="008D6B0B">
        <w:t xml:space="preserve"> adresa Zahradní čtvrť 390/4, </w:t>
      </w:r>
      <w:hyperlink r:id="rId26" w:history="1">
        <w:r w:rsidRPr="008D6B0B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>, Mariánské Lázně</w:t>
      </w:r>
      <w:r w:rsidRPr="008D6B0B">
        <w:rPr>
          <w:rFonts w:eastAsia="Times New Roman" w:cs="Arial"/>
          <w:lang w:eastAsia="cs-CZ"/>
        </w:rPr>
        <w:t xml:space="preserve">, jako osoba, která </w:t>
      </w:r>
      <w:r w:rsidRPr="008D6B0B">
        <w:rPr>
          <w:rFonts w:ascii="Arial" w:hAnsi="Arial" w:cs="Arial"/>
          <w:sz w:val="20"/>
          <w:szCs w:val="20"/>
        </w:rPr>
        <w:t xml:space="preserve">řízení vyvolal porušením své právní povinnosti </w:t>
      </w:r>
      <w:r w:rsidRPr="008D6B0B">
        <w:t xml:space="preserve">povinný nahradit státu náklady spojené s projednáváním přestupku stanovené </w:t>
      </w:r>
    </w:p>
    <w:p w:rsidR="00B16A7A" w:rsidRPr="008D6B0B" w:rsidRDefault="00B16A7A" w:rsidP="00B16A7A">
      <w:pPr>
        <w:spacing w:line="276" w:lineRule="auto"/>
        <w:jc w:val="center"/>
      </w:pPr>
      <w:r w:rsidRPr="008D6B0B">
        <w:rPr>
          <w:b/>
        </w:rPr>
        <w:t>paušální částkou</w:t>
      </w:r>
      <w:r w:rsidRPr="008D6B0B">
        <w:t xml:space="preserve"> </w:t>
      </w:r>
      <w:r w:rsidRPr="008D6B0B">
        <w:rPr>
          <w:b/>
        </w:rPr>
        <w:t>1000,-Kč</w:t>
      </w:r>
      <w:r w:rsidRPr="008D6B0B">
        <w:t xml:space="preserve"> </w:t>
      </w:r>
    </w:p>
    <w:p w:rsidR="00B16A7A" w:rsidRPr="00236AAD" w:rsidRDefault="00B16A7A" w:rsidP="00B16A7A">
      <w:pPr>
        <w:spacing w:line="276" w:lineRule="auto"/>
        <w:jc w:val="center"/>
      </w:pPr>
      <w:r w:rsidRPr="00236AAD">
        <w:t>(slovy: jeden tisíc korun českých).</w:t>
      </w:r>
    </w:p>
    <w:p w:rsidR="00B16A7A" w:rsidRPr="00236AAD" w:rsidRDefault="00B16A7A" w:rsidP="00B16A7A">
      <w:pPr>
        <w:pStyle w:val="Odstavecseseznamem"/>
        <w:spacing w:line="276" w:lineRule="auto"/>
        <w:ind w:left="1080"/>
        <w:jc w:val="both"/>
      </w:pPr>
    </w:p>
    <w:p w:rsidR="00B16A7A" w:rsidRPr="00EE6A93" w:rsidRDefault="00B16A7A" w:rsidP="00EE6A93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36AAD">
        <w:rPr>
          <w:rFonts w:eastAsia="Times New Roman" w:cs="Arial"/>
          <w:lang w:eastAsia="cs-CZ"/>
        </w:rPr>
        <w:t xml:space="preserve">Uvedené částky jsou </w:t>
      </w:r>
      <w:r w:rsidRPr="00236AAD">
        <w:rPr>
          <w:rFonts w:eastAsia="Times New Roman" w:cs="Arial"/>
          <w:b/>
          <w:lang w:eastAsia="cs-CZ"/>
        </w:rPr>
        <w:t>splatné do 30 dnů</w:t>
      </w:r>
      <w:r w:rsidRPr="00236AAD">
        <w:rPr>
          <w:rFonts w:eastAsia="Times New Roman" w:cs="Arial"/>
          <w:lang w:eastAsia="cs-CZ"/>
        </w:rPr>
        <w:t xml:space="preserve"> ode dne nabytí právní moci tohoto rozhodnutí na účet KVS SVS pro Zlínský kraj </w:t>
      </w:r>
      <w:proofErr w:type="spellStart"/>
      <w:proofErr w:type="gramStart"/>
      <w:r w:rsidRPr="00236AAD">
        <w:rPr>
          <w:rFonts w:eastAsia="Times New Roman" w:cs="Arial"/>
          <w:lang w:eastAsia="cs-CZ"/>
        </w:rPr>
        <w:t>č.ú</w:t>
      </w:r>
      <w:proofErr w:type="spellEnd"/>
      <w:r w:rsidRPr="00236AAD">
        <w:rPr>
          <w:rFonts w:eastAsia="Times New Roman" w:cs="Arial"/>
          <w:lang w:eastAsia="cs-CZ"/>
        </w:rPr>
        <w:t>. 20</w:t>
      </w:r>
      <w:proofErr w:type="gramEnd"/>
      <w:r w:rsidRPr="00236AAD">
        <w:rPr>
          <w:rFonts w:eastAsia="Times New Roman" w:cs="Arial"/>
          <w:lang w:eastAsia="cs-CZ"/>
        </w:rPr>
        <w:t>-123456/0300, jako konstantní symbol uveďte 1188, jako variabilní symbol uveďte Vaše datum narození: 0</w:t>
      </w:r>
      <w:r w:rsidRPr="00236AAD">
        <w:t>2101962</w:t>
      </w:r>
      <w:r w:rsidRPr="00236AAD">
        <w:rPr>
          <w:rFonts w:eastAsia="Times New Roman" w:cs="Arial"/>
          <w:lang w:eastAsia="cs-CZ"/>
        </w:rPr>
        <w:t xml:space="preserve">. Jako specifický symbol uveďte část čísla jednacího tohoto rozhodnutí: </w:t>
      </w:r>
      <w:r w:rsidRPr="00236AAD">
        <w:rPr>
          <w:rFonts w:ascii="Calibri" w:eastAsia="Times New Roman" w:hAnsi="Calibri" w:cs="Calibri"/>
          <w:color w:val="000000"/>
          <w:lang w:eastAsia="cs-CZ"/>
        </w:rPr>
        <w:t>41555781</w:t>
      </w:r>
      <w:r w:rsidRPr="00236AAD">
        <w:rPr>
          <w:rFonts w:eastAsia="Times New Roman" w:cs="Arial"/>
          <w:lang w:eastAsia="cs-CZ"/>
        </w:rPr>
        <w:t>.</w:t>
      </w:r>
    </w:p>
    <w:p w:rsidR="00B16A7A" w:rsidRPr="00EE6A93" w:rsidRDefault="00B16A7A" w:rsidP="00EE6A93">
      <w:pPr>
        <w:spacing w:after="0" w:line="276" w:lineRule="auto"/>
        <w:jc w:val="center"/>
        <w:rPr>
          <w:rFonts w:eastAsia="Times New Roman" w:cs="Arial"/>
          <w:sz w:val="28"/>
          <w:szCs w:val="28"/>
          <w:lang w:eastAsia="cs-CZ"/>
        </w:rPr>
      </w:pPr>
      <w:r w:rsidRPr="002E3907">
        <w:rPr>
          <w:rFonts w:eastAsia="Times New Roman" w:cs="Arial"/>
          <w:b/>
          <w:sz w:val="28"/>
          <w:szCs w:val="28"/>
          <w:lang w:eastAsia="cs-CZ"/>
        </w:rPr>
        <w:lastRenderedPageBreak/>
        <w:t>Odůvodnění:</w:t>
      </w:r>
    </w:p>
    <w:p w:rsidR="00B16A7A" w:rsidRPr="00FF78CF" w:rsidRDefault="00D50F7A" w:rsidP="00FF78CF">
      <w:pPr>
        <w:spacing w:after="0" w:line="240" w:lineRule="auto"/>
        <w:jc w:val="both"/>
      </w:pPr>
      <w:r>
        <w:rPr>
          <w:rFonts w:eastAsia="Times New Roman" w:cs="Arial"/>
          <w:lang w:eastAsia="cs-CZ"/>
        </w:rPr>
        <w:t xml:space="preserve">Dne </w:t>
      </w:r>
      <w:r w:rsidR="00B16A7A" w:rsidRPr="00B32CE7">
        <w:rPr>
          <w:rFonts w:eastAsia="Times New Roman" w:cs="Arial"/>
          <w:lang w:eastAsia="cs-CZ"/>
        </w:rPr>
        <w:t xml:space="preserve">9. 4. 2018 bylo KVS SVS pro </w:t>
      </w:r>
      <w:r>
        <w:rPr>
          <w:rFonts w:eastAsia="Times New Roman" w:cs="Arial"/>
          <w:lang w:eastAsia="cs-CZ"/>
        </w:rPr>
        <w:t>Karlovarský</w:t>
      </w:r>
      <w:r w:rsidR="00B16A7A" w:rsidRPr="00B32CE7">
        <w:rPr>
          <w:rFonts w:eastAsia="Times New Roman" w:cs="Arial"/>
          <w:lang w:eastAsia="cs-CZ"/>
        </w:rPr>
        <w:t xml:space="preserve"> kraj provedeno kontrolní šetření v  chovu zvířat vyžadující zvláštní péči v </w:t>
      </w:r>
      <w:r>
        <w:rPr>
          <w:rFonts w:eastAsia="Times New Roman" w:cs="Arial"/>
          <w:lang w:eastAsia="cs-CZ"/>
        </w:rPr>
        <w:t xml:space="preserve">místě bydliště chovatele </w:t>
      </w:r>
      <w:r w:rsidRPr="008D6B0B">
        <w:rPr>
          <w:rFonts w:eastAsia="Times New Roman" w:cs="Arial"/>
          <w:lang w:eastAsia="cs-CZ"/>
        </w:rPr>
        <w:t xml:space="preserve">pana </w:t>
      </w:r>
      <w:r w:rsidRPr="008D6B0B">
        <w:rPr>
          <w:rFonts w:ascii="Calibri" w:eastAsia="Times New Roman" w:hAnsi="Calibri" w:cs="Calibri"/>
          <w:lang w:eastAsia="cs-CZ"/>
        </w:rPr>
        <w:t>Ivana Alexandroviče</w:t>
      </w:r>
      <w:r w:rsidR="00B16A7A" w:rsidRPr="00B32CE7">
        <w:rPr>
          <w:rFonts w:eastAsia="Times New Roman" w:cs="Arial"/>
          <w:lang w:eastAsia="cs-CZ"/>
        </w:rPr>
        <w:t>,</w:t>
      </w:r>
      <w:r w:rsidR="00B16A7A" w:rsidRPr="00B32CE7">
        <w:t xml:space="preserve"> Zahradní čtvrť 390/4, </w:t>
      </w:r>
      <w:hyperlink r:id="rId27" w:history="1">
        <w:r w:rsidR="00B16A7A" w:rsidRPr="00B32CE7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="00B16A7A" w:rsidRPr="00B32CE7">
        <w:t>, Luhačovice</w:t>
      </w:r>
      <w:r w:rsidR="00B16A7A" w:rsidRPr="00B32CE7">
        <w:rPr>
          <w:rFonts w:eastAsia="Times New Roman" w:cs="Arial"/>
          <w:lang w:eastAsia="cs-CZ"/>
        </w:rPr>
        <w:t xml:space="preserve">. </w:t>
      </w:r>
      <w:r w:rsidR="00B16A7A" w:rsidRPr="00B32CE7">
        <w:t xml:space="preserve">Chovatel páru lišek obecných věk 3 a 4 roky, nepředložil na požádání orgánu vykonávajícího státní veterinární dozor chovatele doklad o platném očkování lišek proti vzteklině, </w:t>
      </w:r>
      <w:r w:rsidR="00B16A7A" w:rsidRPr="00B32CE7">
        <w:rPr>
          <w:rFonts w:cstheme="minorHAnsi"/>
        </w:rPr>
        <w:t xml:space="preserve">což bylo zjištěno při pravidelné kontrole. </w:t>
      </w:r>
      <w:r w:rsidR="00B16A7A" w:rsidRPr="00B32CE7">
        <w:rPr>
          <w:rFonts w:eastAsia="Times New Roman" w:cs="Arial"/>
          <w:lang w:eastAsia="cs-CZ"/>
        </w:rPr>
        <w:t xml:space="preserve">Tímto </w:t>
      </w:r>
      <w:r w:rsidR="00B16A7A" w:rsidRPr="00B32CE7">
        <w:t>porušil ustanovení § 4 odst. (1) písm. f) veterinárního zákona, které ukládá jako povinnost chovatele zajistit, aby</w:t>
      </w:r>
      <w:r w:rsidR="00B16A7A" w:rsidRPr="00B32CE7">
        <w:rPr>
          <w:rFonts w:eastAsia="Times New Roman" w:cs="Arial"/>
          <w:lang w:eastAsia="cs-CZ"/>
        </w:rPr>
        <w:t xml:space="preserve"> byli psi, jakož i lišky a jezevci držení v zajetí, ve stáří od 3 do 6 měsíců platně očkování proti vzteklině a poté během doby účinnosti předchozí použité očkovací látky přeočkováni, uchovávat doklad o očkování po dobu platnosti očkování a na </w:t>
      </w:r>
      <w:r w:rsidR="00B16A7A" w:rsidRPr="00FF78CF">
        <w:rPr>
          <w:rFonts w:eastAsia="Times New Roman" w:cs="Arial"/>
          <w:lang w:eastAsia="cs-CZ"/>
        </w:rPr>
        <w:t>požádání jej předložit úřednímu veterinárnímu lékaři</w:t>
      </w:r>
      <w:r w:rsidR="00B16A7A" w:rsidRPr="00FF78CF">
        <w:t xml:space="preserve">. </w:t>
      </w:r>
    </w:p>
    <w:p w:rsidR="00B16A7A" w:rsidRPr="00B32CE7" w:rsidRDefault="00B16A7A" w:rsidP="00FF78CF">
      <w:pPr>
        <w:spacing w:after="0" w:line="240" w:lineRule="auto"/>
        <w:jc w:val="both"/>
      </w:pPr>
      <w:r w:rsidRPr="00FF78CF">
        <w:t xml:space="preserve">Na místě byl sepsán a chovatelem podepsán protokol o kontrolním zjištění. Chovatel proti tomuto protokolu v zákonné lhůtě nepodal žádné písemné a zdůvodněné námitky. </w:t>
      </w:r>
      <w:r w:rsidR="00D50F7A" w:rsidRPr="00FF78CF">
        <w:t xml:space="preserve">Správní orgán rozhodl příkazem o uložení pokuty. Proti tomuto příkazu </w:t>
      </w:r>
      <w:r w:rsidR="00D50F7A" w:rsidRPr="00FF78CF">
        <w:rPr>
          <w:rFonts w:eastAsia="Times New Roman" w:cs="Arial"/>
          <w:lang w:eastAsia="cs-CZ"/>
        </w:rPr>
        <w:t xml:space="preserve">SVS/2018/456123-a podal chovatel v zákonné lhůtě odpor. </w:t>
      </w:r>
      <w:r w:rsidR="00D50F7A" w:rsidRPr="00FF78CF">
        <w:t xml:space="preserve"> </w:t>
      </w:r>
      <w:r w:rsidRPr="00FF78CF">
        <w:t>Chovatel na svou obhajobu uvedl, že na podzim v době končení platnosti vakcinace byl hospitalizován a poté na vakcinaci zapomněl</w:t>
      </w:r>
      <w:r w:rsidRPr="00B32CE7">
        <w:t>.</w:t>
      </w:r>
    </w:p>
    <w:p w:rsidR="00B16A7A" w:rsidRPr="00B32CE7" w:rsidRDefault="00B16A7A" w:rsidP="00FF78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16A7A" w:rsidRPr="00B32CE7" w:rsidRDefault="00B16A7A" w:rsidP="00B16A7A">
      <w:pPr>
        <w:pStyle w:val="Odstavec"/>
        <w:tabs>
          <w:tab w:val="left" w:pos="28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/>
          <w:sz w:val="22"/>
          <w:szCs w:val="22"/>
        </w:rPr>
        <w:t xml:space="preserve">Dle </w:t>
      </w:r>
      <w:r w:rsidRPr="00B32CE7">
        <w:rPr>
          <w:rFonts w:asciiTheme="minorHAnsi" w:hAnsiTheme="minorHAnsi" w:cstheme="minorHAnsi"/>
          <w:sz w:val="22"/>
          <w:szCs w:val="22"/>
        </w:rPr>
        <w:t xml:space="preserve">ustanovení § 71 odst. (1) písm. a) veterinárního zákona se fyzická osoba dopustí přestupku tím, že nesplní nebo poruší povinnost chovatele stanovenou mj. v § 4 citovaného zákona. Za tento přestupek lze uložit pokutu do 20 000,- Kč (§ 71 odst. 2 písm. a) veterinárního zákona). </w:t>
      </w:r>
    </w:p>
    <w:p w:rsidR="00D50F7A" w:rsidRDefault="00B16A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S ohledem na výše uvedené skutečnosti správní orgán považuje za prokázané porušení veterinárního zákona, a jelikož nejsou pochybnosti o tom, že obviněný z přestupku se přestupku dopustil, </w:t>
      </w:r>
      <w:r w:rsidR="00D50F7A">
        <w:rPr>
          <w:rFonts w:asciiTheme="minorHAnsi" w:hAnsiTheme="minorHAnsi" w:cstheme="minorHAnsi"/>
          <w:color w:val="auto"/>
          <w:sz w:val="22"/>
          <w:szCs w:val="22"/>
        </w:rPr>
        <w:t>vydává toto rozhodnutí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50F7A" w:rsidRDefault="00D50F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16A7A" w:rsidRPr="00B32CE7" w:rsidRDefault="00B16A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Správní orgán přihlížel k okolnostem, tak i ke skutečnosti, že v předchozích letech </w:t>
      </w:r>
      <w:proofErr w:type="gramStart"/>
      <w:r w:rsidRPr="00B32CE7">
        <w:rPr>
          <w:rFonts w:asciiTheme="minorHAnsi" w:hAnsiTheme="minorHAnsi" w:cstheme="minorHAnsi"/>
          <w:color w:val="auto"/>
          <w:sz w:val="22"/>
          <w:szCs w:val="22"/>
        </w:rPr>
        <w:t>byly</w:t>
      </w:r>
      <w:proofErr w:type="gramEnd"/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pravidelně </w:t>
      </w:r>
      <w:proofErr w:type="gramStart"/>
      <w:r w:rsidRPr="00B32CE7">
        <w:rPr>
          <w:rFonts w:asciiTheme="minorHAnsi" w:hAnsiTheme="minorHAnsi" w:cstheme="minorHAnsi"/>
          <w:color w:val="auto"/>
          <w:sz w:val="22"/>
          <w:szCs w:val="22"/>
        </w:rPr>
        <w:t>vakcinováni</w:t>
      </w:r>
      <w:proofErr w:type="gramEnd"/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v termínu, ani k jinému pochybení v chovu nedošlo. Vzhledem k oddělení zvířat a nákazové situace Správní orgán vyhodnotil stupeň závažnosti jako nízký. Z těchto důvodů byla pokuta stanovena ve výši</w:t>
      </w:r>
      <w:r w:rsidR="008243CF">
        <w:rPr>
          <w:rFonts w:asciiTheme="minorHAnsi" w:hAnsiTheme="minorHAnsi" w:cstheme="minorHAnsi"/>
          <w:color w:val="auto"/>
          <w:sz w:val="22"/>
          <w:szCs w:val="22"/>
        </w:rPr>
        <w:t xml:space="preserve"> 3 000Kč, což je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na spodní hranici zákonné sazby. Správní orgán přihlédl ke všem zjištěným skutečnostem případu a s ohledem na jejich posouzení je vyhodnotil tak, že vzhledem k charakteru přestupku plní uložená sankce svým druhem i výší jak preventivní tak sankční charakter. </w:t>
      </w:r>
    </w:p>
    <w:p w:rsidR="00B16A7A" w:rsidRPr="00236AAD" w:rsidRDefault="00B16A7A" w:rsidP="00B16A7A">
      <w:pPr>
        <w:jc w:val="both"/>
        <w:rPr>
          <w:rFonts w:cstheme="minorHAnsi"/>
        </w:rPr>
      </w:pPr>
      <w:r w:rsidRPr="00B32CE7">
        <w:rPr>
          <w:rFonts w:cstheme="minorHAnsi"/>
        </w:rPr>
        <w:t>Její výše má především splnit preventivně výchovnou funkci a přimět účastníka řízení, aby si uvědomil</w:t>
      </w:r>
      <w:r w:rsidRPr="00236AAD">
        <w:rPr>
          <w:rFonts w:cstheme="minorHAnsi"/>
        </w:rPr>
        <w:t xml:space="preserve"> závažnost svého protiprávního jednání a vyvaroval se jeho opakování.</w:t>
      </w:r>
    </w:p>
    <w:p w:rsidR="00B16A7A" w:rsidRPr="00236AAD" w:rsidRDefault="00B16A7A" w:rsidP="00B16A7A">
      <w:pPr>
        <w:jc w:val="both"/>
        <w:rPr>
          <w:rFonts w:cstheme="minorHAnsi"/>
          <w:color w:val="FF0000"/>
        </w:rPr>
      </w:pPr>
    </w:p>
    <w:p w:rsidR="008243CF" w:rsidRDefault="00EA0F54" w:rsidP="00EE6A93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P</w:t>
      </w:r>
      <w:r w:rsidR="00B16A7A" w:rsidRPr="00236AAD">
        <w:rPr>
          <w:rFonts w:asciiTheme="minorHAnsi" w:hAnsiTheme="minorHAnsi" w:cstheme="minorHAnsi"/>
          <w:b/>
          <w:bCs/>
          <w:sz w:val="26"/>
          <w:szCs w:val="26"/>
        </w:rPr>
        <w:t>oučení</w:t>
      </w:r>
    </w:p>
    <w:p w:rsidR="00B16A7A" w:rsidRPr="00EE6A93" w:rsidRDefault="008243CF" w:rsidP="00EE6A93">
      <w:pPr>
        <w:pStyle w:val="Normlnweb"/>
        <w:rPr>
          <w:rFonts w:asciiTheme="minorHAnsi" w:hAnsiTheme="minorHAnsi"/>
          <w:sz w:val="22"/>
          <w:szCs w:val="22"/>
        </w:rPr>
      </w:pPr>
      <w:r w:rsidRPr="008D6B0B">
        <w:rPr>
          <w:rFonts w:asciiTheme="minorHAnsi" w:hAnsiTheme="minorHAnsi"/>
          <w:sz w:val="22"/>
          <w:szCs w:val="22"/>
        </w:rPr>
        <w:t>Proti tomuto rozhodnutí lze podat odvolání do patnácti dnů ode dne doručení k Ústřední veterinární správě Státní veterinární správy podáním učiněným u Krajské veterinární správy Státní veterinární správy pro K</w:t>
      </w:r>
      <w:r w:rsidR="00FF78CF">
        <w:rPr>
          <w:rFonts w:asciiTheme="minorHAnsi" w:hAnsiTheme="minorHAnsi"/>
          <w:sz w:val="22"/>
          <w:szCs w:val="22"/>
        </w:rPr>
        <w:t>a</w:t>
      </w:r>
      <w:r w:rsidRPr="008D6B0B">
        <w:rPr>
          <w:rFonts w:asciiTheme="minorHAnsi" w:hAnsiTheme="minorHAnsi"/>
          <w:sz w:val="22"/>
          <w:szCs w:val="22"/>
        </w:rPr>
        <w:t>rlov</w:t>
      </w:r>
      <w:r w:rsidR="00FF78CF">
        <w:rPr>
          <w:rFonts w:asciiTheme="minorHAnsi" w:hAnsiTheme="minorHAnsi"/>
          <w:sz w:val="22"/>
          <w:szCs w:val="22"/>
        </w:rPr>
        <w:t>arský</w:t>
      </w:r>
      <w:r w:rsidRPr="008D6B0B">
        <w:rPr>
          <w:rFonts w:asciiTheme="minorHAnsi" w:hAnsiTheme="minorHAnsi"/>
          <w:sz w:val="22"/>
          <w:szCs w:val="22"/>
        </w:rPr>
        <w:t xml:space="preserve"> kraj.</w:t>
      </w:r>
    </w:p>
    <w:p w:rsidR="00B16A7A" w:rsidRPr="00B32CE7" w:rsidRDefault="00B16A7A" w:rsidP="00B16A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B32C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Karlových Varech</w:t>
      </w:r>
      <w:r w:rsidR="008243CF">
        <w:rPr>
          <w:rFonts w:asciiTheme="minorHAnsi" w:hAnsiTheme="minorHAnsi" w:cstheme="minorHAnsi"/>
          <w:sz w:val="22"/>
          <w:szCs w:val="22"/>
        </w:rPr>
        <w:t xml:space="preserve"> dne 24</w:t>
      </w:r>
      <w:r w:rsidRPr="00B32CE7">
        <w:rPr>
          <w:rFonts w:asciiTheme="minorHAnsi" w:hAnsiTheme="minorHAnsi" w:cstheme="minorHAnsi"/>
          <w:sz w:val="22"/>
          <w:szCs w:val="22"/>
        </w:rPr>
        <w:t xml:space="preserve">. </w:t>
      </w:r>
      <w:r w:rsidR="008243CF">
        <w:rPr>
          <w:rFonts w:asciiTheme="minorHAnsi" w:hAnsiTheme="minorHAnsi" w:cstheme="minorHAnsi"/>
          <w:sz w:val="22"/>
          <w:szCs w:val="22"/>
        </w:rPr>
        <w:t>5</w:t>
      </w:r>
      <w:r w:rsidRPr="00B32CE7">
        <w:rPr>
          <w:rFonts w:asciiTheme="minorHAnsi" w:hAnsiTheme="minorHAnsi" w:cstheme="minorHAnsi"/>
          <w:sz w:val="22"/>
          <w:szCs w:val="22"/>
        </w:rPr>
        <w:t xml:space="preserve">. 2018 </w:t>
      </w:r>
    </w:p>
    <w:p w:rsidR="00B16A7A" w:rsidRPr="00B32CE7" w:rsidRDefault="00B16A7A" w:rsidP="00B16A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16A7A" w:rsidRPr="006C6B5D" w:rsidRDefault="00B16A7A" w:rsidP="00B16A7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6B5D">
        <w:rPr>
          <w:rFonts w:asciiTheme="minorHAnsi" w:hAnsiTheme="minorHAnsi" w:cstheme="minorHAnsi"/>
          <w:b/>
          <w:bCs/>
          <w:sz w:val="22"/>
          <w:szCs w:val="22"/>
        </w:rPr>
        <w:t>Otisk úředního razítka</w:t>
      </w:r>
    </w:p>
    <w:p w:rsidR="00B16A7A" w:rsidRPr="006C6B5D" w:rsidRDefault="00B16A7A" w:rsidP="00B16A7A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16A7A" w:rsidRPr="006C6B5D" w:rsidRDefault="00B16A7A" w:rsidP="00B16A7A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16A7A" w:rsidRPr="006C6B5D" w:rsidRDefault="00B16A7A" w:rsidP="00B16A7A">
      <w:pPr>
        <w:spacing w:after="0" w:line="240" w:lineRule="auto"/>
        <w:jc w:val="right"/>
        <w:rPr>
          <w:rFonts w:cstheme="minorHAnsi"/>
        </w:rPr>
      </w:pPr>
      <w:r w:rsidRPr="006C6B5D">
        <w:rPr>
          <w:rFonts w:eastAsia="Times New Roman" w:cstheme="minorHAnsi"/>
          <w:b/>
          <w:lang w:eastAsia="cs-CZ"/>
        </w:rPr>
        <w:t xml:space="preserve"> </w:t>
      </w:r>
      <w:hyperlink r:id="rId28" w:anchor="user=K_RED1_01" w:history="1">
        <w:r w:rsidRPr="006C6B5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Mária Slepičková Ph.D.</w:t>
        </w:r>
      </w:hyperlink>
    </w:p>
    <w:p w:rsidR="00B16A7A" w:rsidRPr="00B32CE7" w:rsidRDefault="00B16A7A" w:rsidP="00B16A7A">
      <w:pPr>
        <w:spacing w:after="0" w:line="240" w:lineRule="auto"/>
        <w:jc w:val="right"/>
        <w:rPr>
          <w:rFonts w:eastAsia="Times New Roman" w:cstheme="minorHAnsi"/>
          <w:lang w:eastAsia="cs-CZ"/>
        </w:rPr>
      </w:pPr>
      <w:r w:rsidRPr="00B32CE7">
        <w:rPr>
          <w:rFonts w:eastAsia="Times New Roman" w:cstheme="minorHAnsi"/>
          <w:lang w:eastAsia="cs-CZ"/>
        </w:rPr>
        <w:t xml:space="preserve">Ředitel SVS KVS pro </w:t>
      </w:r>
      <w:r>
        <w:rPr>
          <w:rFonts w:eastAsia="Times New Roman" w:cstheme="minorHAnsi"/>
          <w:lang w:eastAsia="cs-CZ"/>
        </w:rPr>
        <w:t>Karlovarský</w:t>
      </w:r>
      <w:r w:rsidRPr="00B32CE7">
        <w:rPr>
          <w:rFonts w:eastAsia="Times New Roman" w:cstheme="minorHAnsi"/>
          <w:lang w:eastAsia="cs-CZ"/>
        </w:rPr>
        <w:t xml:space="preserve"> kraj</w:t>
      </w:r>
    </w:p>
    <w:p w:rsidR="00B16A7A" w:rsidRPr="00B32CE7" w:rsidRDefault="00B16A7A" w:rsidP="00EE6A93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 w:cstheme="minorHAnsi"/>
          <w:sz w:val="22"/>
          <w:szCs w:val="22"/>
        </w:rPr>
        <w:t>podepsáno elektronicky v zastoupení</w:t>
      </w:r>
    </w:p>
    <w:p w:rsidR="00B16A7A" w:rsidRPr="00B32CE7" w:rsidRDefault="00B16A7A" w:rsidP="00B16A7A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B16A7A" w:rsidRPr="00236AAD" w:rsidRDefault="00EE6A93" w:rsidP="00B16A7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B16A7A" w:rsidRPr="00236AAD">
        <w:rPr>
          <w:rFonts w:asciiTheme="minorHAnsi" w:hAnsiTheme="minorHAnsi" w:cstheme="minorHAnsi"/>
          <w:b/>
          <w:bCs/>
          <w:sz w:val="20"/>
          <w:szCs w:val="20"/>
        </w:rPr>
        <w:t xml:space="preserve">bdrží do vlastních rukou: </w:t>
      </w:r>
    </w:p>
    <w:p w:rsidR="00B16A7A" w:rsidRPr="00EE6A93" w:rsidRDefault="00B16A7A">
      <w:pPr>
        <w:spacing w:line="276" w:lineRule="auto"/>
        <w:jc w:val="both"/>
      </w:pPr>
      <w:r w:rsidRPr="008D6B0B">
        <w:rPr>
          <w:rFonts w:eastAsia="Times New Roman" w:cstheme="minorHAnsi"/>
          <w:color w:val="000000"/>
          <w:lang w:eastAsia="cs-CZ"/>
        </w:rPr>
        <w:t> Ivan Alexandrovič</w:t>
      </w:r>
      <w:r w:rsidRPr="008D6B0B">
        <w:rPr>
          <w:rFonts w:cstheme="minorHAnsi"/>
        </w:rPr>
        <w:t xml:space="preserve">, Zahradní čtvrť 390/4, </w:t>
      </w:r>
      <w:hyperlink r:id="rId29" w:history="1">
        <w:r w:rsidRPr="008D6B0B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>, Mariánské Lázně</w:t>
      </w:r>
    </w:p>
    <w:sectPr w:rsidR="00B16A7A" w:rsidRPr="00EE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3D" w:rsidRDefault="000E283D" w:rsidP="00236AAD">
      <w:pPr>
        <w:spacing w:after="0" w:line="240" w:lineRule="auto"/>
      </w:pPr>
      <w:r>
        <w:separator/>
      </w:r>
    </w:p>
  </w:endnote>
  <w:endnote w:type="continuationSeparator" w:id="0">
    <w:p w:rsidR="000E283D" w:rsidRDefault="000E283D" w:rsidP="002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3D" w:rsidRDefault="000E283D" w:rsidP="00236AAD">
      <w:pPr>
        <w:spacing w:after="0" w:line="240" w:lineRule="auto"/>
      </w:pPr>
      <w:r>
        <w:separator/>
      </w:r>
    </w:p>
  </w:footnote>
  <w:footnote w:type="continuationSeparator" w:id="0">
    <w:p w:rsidR="000E283D" w:rsidRDefault="000E283D" w:rsidP="0023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D75"/>
    <w:multiLevelType w:val="hybridMultilevel"/>
    <w:tmpl w:val="28442850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6CAF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1D3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ED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613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0C2A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81B4A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56"/>
    <w:rsid w:val="00014F33"/>
    <w:rsid w:val="00063DC4"/>
    <w:rsid w:val="000E283D"/>
    <w:rsid w:val="00125B29"/>
    <w:rsid w:val="00146E5D"/>
    <w:rsid w:val="00177909"/>
    <w:rsid w:val="001F2515"/>
    <w:rsid w:val="00236AAD"/>
    <w:rsid w:val="0027411C"/>
    <w:rsid w:val="002C5174"/>
    <w:rsid w:val="002D596A"/>
    <w:rsid w:val="002D6961"/>
    <w:rsid w:val="002E3907"/>
    <w:rsid w:val="00303860"/>
    <w:rsid w:val="00364729"/>
    <w:rsid w:val="003758A9"/>
    <w:rsid w:val="00390A0F"/>
    <w:rsid w:val="003A1979"/>
    <w:rsid w:val="003F6330"/>
    <w:rsid w:val="0041398A"/>
    <w:rsid w:val="0048146E"/>
    <w:rsid w:val="004B6472"/>
    <w:rsid w:val="005109FE"/>
    <w:rsid w:val="00540CF6"/>
    <w:rsid w:val="00540F54"/>
    <w:rsid w:val="00544608"/>
    <w:rsid w:val="0055035D"/>
    <w:rsid w:val="005779E4"/>
    <w:rsid w:val="00595605"/>
    <w:rsid w:val="005E3EC9"/>
    <w:rsid w:val="00630A1D"/>
    <w:rsid w:val="00680D3B"/>
    <w:rsid w:val="006C6B5D"/>
    <w:rsid w:val="006D1ABA"/>
    <w:rsid w:val="006D561B"/>
    <w:rsid w:val="006E52A9"/>
    <w:rsid w:val="006F456D"/>
    <w:rsid w:val="00703565"/>
    <w:rsid w:val="007105C2"/>
    <w:rsid w:val="007356F5"/>
    <w:rsid w:val="007820AF"/>
    <w:rsid w:val="00782426"/>
    <w:rsid w:val="0079196C"/>
    <w:rsid w:val="00792FDA"/>
    <w:rsid w:val="007D6DE1"/>
    <w:rsid w:val="007E7088"/>
    <w:rsid w:val="007F1478"/>
    <w:rsid w:val="007F3454"/>
    <w:rsid w:val="00804B17"/>
    <w:rsid w:val="008243CF"/>
    <w:rsid w:val="00845D15"/>
    <w:rsid w:val="00876D6F"/>
    <w:rsid w:val="008A63EE"/>
    <w:rsid w:val="008B779E"/>
    <w:rsid w:val="008D6B0B"/>
    <w:rsid w:val="00923A8C"/>
    <w:rsid w:val="00954391"/>
    <w:rsid w:val="00954C52"/>
    <w:rsid w:val="0097130D"/>
    <w:rsid w:val="009D04CF"/>
    <w:rsid w:val="009D2092"/>
    <w:rsid w:val="009D272E"/>
    <w:rsid w:val="009E0128"/>
    <w:rsid w:val="00A6760F"/>
    <w:rsid w:val="00AB676C"/>
    <w:rsid w:val="00AF197C"/>
    <w:rsid w:val="00B16A7A"/>
    <w:rsid w:val="00B32CE7"/>
    <w:rsid w:val="00BE7E56"/>
    <w:rsid w:val="00BF6DCA"/>
    <w:rsid w:val="00C01514"/>
    <w:rsid w:val="00C12F84"/>
    <w:rsid w:val="00C340BB"/>
    <w:rsid w:val="00C63B48"/>
    <w:rsid w:val="00C674A2"/>
    <w:rsid w:val="00C91989"/>
    <w:rsid w:val="00CC4160"/>
    <w:rsid w:val="00CE375E"/>
    <w:rsid w:val="00CF439C"/>
    <w:rsid w:val="00D018FA"/>
    <w:rsid w:val="00D117BB"/>
    <w:rsid w:val="00D12604"/>
    <w:rsid w:val="00D50F7A"/>
    <w:rsid w:val="00DA5A2A"/>
    <w:rsid w:val="00DE3E33"/>
    <w:rsid w:val="00E4768B"/>
    <w:rsid w:val="00E60DF7"/>
    <w:rsid w:val="00E7703B"/>
    <w:rsid w:val="00E872A4"/>
    <w:rsid w:val="00EA0F54"/>
    <w:rsid w:val="00EB089B"/>
    <w:rsid w:val="00EC01E4"/>
    <w:rsid w:val="00EE66E9"/>
    <w:rsid w:val="00EE6A93"/>
    <w:rsid w:val="00F46A43"/>
    <w:rsid w:val="00F64D15"/>
    <w:rsid w:val="00F77325"/>
    <w:rsid w:val="00FB4599"/>
    <w:rsid w:val="00FC6E76"/>
    <w:rsid w:val="00FD70BA"/>
    <w:rsid w:val="00FE3D07"/>
    <w:rsid w:val="00FE44B3"/>
    <w:rsid w:val="00FF2CD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sc.cz/76326/" TargetMode="External"/><Relationship Id="rId18" Type="http://schemas.openxmlformats.org/officeDocument/2006/relationships/hyperlink" Target="https://www.psc.cz/76326/" TargetMode="External"/><Relationship Id="rId26" Type="http://schemas.openxmlformats.org/officeDocument/2006/relationships/hyperlink" Target="https://www.psc.cz/7632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vscr.cz/statni-veterinarni-sprava/organizacni-struktur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sc.cz/76326/" TargetMode="External"/><Relationship Id="rId17" Type="http://schemas.openxmlformats.org/officeDocument/2006/relationships/hyperlink" Target="https://www.psc.cz/76326/" TargetMode="External"/><Relationship Id="rId25" Type="http://schemas.openxmlformats.org/officeDocument/2006/relationships/hyperlink" Target="https://www.psc.cz/763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vscr.cz/statni-veterinarni-sprava/organizacni-struktura/" TargetMode="External"/><Relationship Id="rId20" Type="http://schemas.openxmlformats.org/officeDocument/2006/relationships/hyperlink" Target="https://www.psc.cz/76326/" TargetMode="External"/><Relationship Id="rId29" Type="http://schemas.openxmlformats.org/officeDocument/2006/relationships/hyperlink" Target="https://www.psc.cz/7632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sc.cz/76326/" TargetMode="External"/><Relationship Id="rId24" Type="http://schemas.openxmlformats.org/officeDocument/2006/relationships/hyperlink" Target="https://www.psc.cz/7632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sc.cz/76326/" TargetMode="External"/><Relationship Id="rId23" Type="http://schemas.openxmlformats.org/officeDocument/2006/relationships/hyperlink" Target="https://www.psc.cz/76326/" TargetMode="External"/><Relationship Id="rId28" Type="http://schemas.openxmlformats.org/officeDocument/2006/relationships/hyperlink" Target="https://www.svscr.cz/statni-veterinarni-sprava/organizacni-struktura/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psc.cz/76326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psc.cz/76326/" TargetMode="External"/><Relationship Id="rId22" Type="http://schemas.openxmlformats.org/officeDocument/2006/relationships/hyperlink" Target="https://www.psc.cz/76326/" TargetMode="External"/><Relationship Id="rId27" Type="http://schemas.openxmlformats.org/officeDocument/2006/relationships/hyperlink" Target="https://www.psc.cz/7632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950E-55A7-458B-9067-0ECCF23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2952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V11050</dc:creator>
  <cp:keywords/>
  <dc:description/>
  <cp:lastModifiedBy>VOSMEROVAP</cp:lastModifiedBy>
  <cp:revision>21</cp:revision>
  <dcterms:created xsi:type="dcterms:W3CDTF">2018-08-30T20:29:00Z</dcterms:created>
  <dcterms:modified xsi:type="dcterms:W3CDTF">2018-11-14T09:21:00Z</dcterms:modified>
</cp:coreProperties>
</file>