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19" w:rsidRPr="00295524" w:rsidRDefault="00995819" w:rsidP="00995819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EBA12E" wp14:editId="1D933B41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295524">
        <w:rPr>
          <w:b/>
          <w:sz w:val="18"/>
          <w:szCs w:val="18"/>
        </w:rPr>
        <w:t>Krajská veterinární správa</w:t>
      </w:r>
    </w:p>
    <w:p w:rsidR="00995819" w:rsidRPr="00295524" w:rsidRDefault="00995819" w:rsidP="00995819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:rsidR="00995819" w:rsidRPr="001A0E27" w:rsidRDefault="00995819" w:rsidP="00995819">
      <w:pPr>
        <w:spacing w:after="0" w:line="240" w:lineRule="auto"/>
        <w:ind w:left="2832" w:firstLine="708"/>
        <w:rPr>
          <w:sz w:val="12"/>
          <w:szCs w:val="12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375583">
        <w:rPr>
          <w:b/>
          <w:sz w:val="18"/>
          <w:szCs w:val="18"/>
        </w:rPr>
        <w:t xml:space="preserve">                 </w:t>
      </w:r>
      <w:bookmarkStart w:id="0" w:name="_GoBack"/>
      <w:bookmarkEnd w:id="0"/>
      <w:r>
        <w:rPr>
          <w:b/>
          <w:sz w:val="18"/>
          <w:szCs w:val="18"/>
        </w:rPr>
        <w:t xml:space="preserve">Královehradecký </w:t>
      </w:r>
      <w:r w:rsidRPr="00295524">
        <w:rPr>
          <w:b/>
          <w:sz w:val="18"/>
          <w:szCs w:val="18"/>
        </w:rPr>
        <w:t>kraj</w:t>
      </w:r>
      <w:r w:rsidRPr="001A0E27"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995819" w:rsidRPr="009F7769" w:rsidRDefault="00995819" w:rsidP="00995819">
      <w:pPr>
        <w:spacing w:after="0" w:line="240" w:lineRule="auto"/>
        <w:ind w:left="5664"/>
        <w:rPr>
          <w:rFonts w:cstheme="minorHAnsi"/>
          <w:sz w:val="18"/>
          <w:szCs w:val="18"/>
        </w:rPr>
      </w:pPr>
      <w:proofErr w:type="spellStart"/>
      <w:r>
        <w:rPr>
          <w:sz w:val="16"/>
          <w:szCs w:val="16"/>
        </w:rPr>
        <w:t>Adr</w:t>
      </w:r>
      <w:proofErr w:type="spellEnd"/>
      <w:r>
        <w:rPr>
          <w:sz w:val="16"/>
          <w:szCs w:val="16"/>
        </w:rPr>
        <w:t xml:space="preserve">: </w:t>
      </w:r>
      <w:r w:rsidRPr="009F7769">
        <w:rPr>
          <w:rFonts w:cstheme="minorHAnsi"/>
          <w:sz w:val="18"/>
          <w:szCs w:val="18"/>
        </w:rPr>
        <w:t xml:space="preserve">Jana Černého 370/40, </w:t>
      </w:r>
      <w:proofErr w:type="spellStart"/>
      <w:r w:rsidRPr="009F7769">
        <w:rPr>
          <w:rFonts w:cstheme="minorHAnsi"/>
          <w:sz w:val="18"/>
          <w:szCs w:val="18"/>
        </w:rPr>
        <w:t>Věkoše</w:t>
      </w:r>
      <w:proofErr w:type="spellEnd"/>
      <w:r w:rsidRPr="009F7769">
        <w:rPr>
          <w:rFonts w:cstheme="minorHAnsi"/>
          <w:sz w:val="18"/>
          <w:szCs w:val="18"/>
        </w:rPr>
        <w:t xml:space="preserve">, </w:t>
      </w:r>
    </w:p>
    <w:p w:rsidR="00995819" w:rsidRPr="009F7769" w:rsidRDefault="00995819" w:rsidP="00995819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9F7769">
        <w:rPr>
          <w:rFonts w:cstheme="minorHAnsi"/>
          <w:sz w:val="18"/>
          <w:szCs w:val="18"/>
        </w:rPr>
        <w:t>Hradec Králové, 50341</w:t>
      </w:r>
    </w:p>
    <w:p w:rsidR="00995819" w:rsidRPr="006F4A7F" w:rsidRDefault="00995819" w:rsidP="00995819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995819" w:rsidRDefault="00995819" w:rsidP="00995819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995819" w:rsidRDefault="00995819" w:rsidP="00995819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995819" w:rsidRDefault="00995819" w:rsidP="00995819">
      <w:pPr>
        <w:spacing w:after="0" w:line="240" w:lineRule="auto"/>
      </w:pPr>
    </w:p>
    <w:p w:rsidR="00995819" w:rsidRDefault="00995819" w:rsidP="009958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3454E26A" wp14:editId="377EC005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rw4869dD64</w:t>
      </w:r>
    </w:p>
    <w:p w:rsidR="00995819" w:rsidRPr="00124CBD" w:rsidRDefault="00995819" w:rsidP="00995819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CBD">
        <w:rPr>
          <w:sz w:val="28"/>
          <w:szCs w:val="28"/>
        </w:rPr>
        <w:t>PROTOKOL O KONTROLE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SVS/2018/645831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POK74124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EC14E6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 Kateřina Pantůčková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079E">
              <w:rPr>
                <w:rFonts w:ascii="Calibri" w:eastAsia="Times New Roman" w:hAnsi="Calibri" w:cs="Calibri"/>
                <w:lang w:eastAsia="cs-CZ"/>
              </w:rPr>
              <w:t>  S</w:t>
            </w:r>
            <w:r w:rsidRPr="004E079E">
              <w:t>7626</w:t>
            </w:r>
          </w:p>
        </w:tc>
      </w:tr>
      <w:tr w:rsidR="00995819" w:rsidRPr="00F831FF" w:rsidTr="000D4F07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Kamil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Snášil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079E">
              <w:t>S 4275</w:t>
            </w: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6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375583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995819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126E22" w:rsidTr="000D4F07">
        <w:trPr>
          <w:trHeight w:val="288"/>
        </w:trPr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126E22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126E22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95819" w:rsidRPr="00F831FF" w:rsidTr="000D4F07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2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375583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9958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9958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126E22" w:rsidTr="000D4F0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126E22" w:rsidRDefault="00995819" w:rsidP="000D4F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375583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9958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126E22" w:rsidTr="000D4F07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126E22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126E22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126E22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126E22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126E22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375583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9958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126E22" w:rsidTr="000D4F0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126E22" w:rsidRDefault="00995819" w:rsidP="000D4F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E079E">
              <w:t>Vlastimil Procházka, Dolní Dvůr 58, 508 72</w:t>
            </w:r>
            <w:r>
              <w:t>, 649130580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079E">
              <w:rPr>
                <w:rFonts w:ascii="Calibri" w:eastAsia="Times New Roman" w:hAnsi="Calibri" w:cs="Calibri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079E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t>F</w:t>
            </w:r>
            <w:r w:rsidRPr="004E079E">
              <w:t>armářské trhy, Náměstí Svobody, Jánské Lázně</w:t>
            </w:r>
            <w:r w:rsidRPr="004E079E">
              <w:rPr>
                <w:rFonts w:ascii="Calibri" w:eastAsia="Times New Roman" w:hAnsi="Calibri" w:cs="Calibri"/>
                <w:lang w:eastAsia="cs-CZ"/>
              </w:rPr>
              <w:t>  508 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32247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212">
              <w:rPr>
                <w:rFonts w:ascii="Calibri" w:eastAsia="Times New Roman" w:hAnsi="Calibri" w:cs="Calibri"/>
                <w:color w:val="000000"/>
                <w:lang w:eastAsia="cs-CZ"/>
              </w:rPr>
              <w:t>49.4144125N, 14.6578033E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375583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375583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stánkového prodeje, prodej medu v malém množství</w:t>
            </w: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1748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BC41B3" w:rsidRDefault="00995819" w:rsidP="00BC41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43E0">
              <w:rPr>
                <w:rFonts w:ascii="Calibri" w:eastAsia="Times New Roman" w:hAnsi="Calibri" w:cs="Calibri"/>
                <w:lang w:eastAsia="cs-CZ"/>
              </w:rPr>
              <w:t xml:space="preserve">Předložením </w:t>
            </w:r>
            <w:r w:rsidRPr="00FE43E0">
              <w:t xml:space="preserve">služebních průkazů č. </w:t>
            </w:r>
            <w:r w:rsidR="000901BB">
              <w:t xml:space="preserve">S </w:t>
            </w:r>
            <w:r w:rsidRPr="00FE43E0">
              <w:t xml:space="preserve">7626 a č. </w:t>
            </w:r>
            <w:r w:rsidR="000901BB">
              <w:t xml:space="preserve">S </w:t>
            </w:r>
            <w:r w:rsidRPr="00FE43E0">
              <w:t>4275 byla zahájena kontrola.</w:t>
            </w:r>
            <w:r w:rsidRPr="00FE43E0">
              <w:rPr>
                <w:rFonts w:eastAsia="Times New Roman" w:cstheme="minorHAnsi"/>
              </w:rPr>
              <w:t xml:space="preserve"> </w:t>
            </w:r>
            <w:r w:rsidRPr="00FE43E0">
              <w:rPr>
                <w:rFonts w:eastAsia="Times New Roman" w:cstheme="minorHAnsi"/>
                <w:lang w:eastAsia="cs-CZ"/>
              </w:rPr>
              <w:t>Kontrolní zjištění na místě výkonu státního veterinárního dozoru bylo prováděno dne</w:t>
            </w:r>
            <w:r w:rsidRPr="00FE43E0">
              <w:rPr>
                <w:rFonts w:eastAsia="Times New Roman" w:cstheme="minorHAnsi"/>
              </w:rPr>
              <w:t xml:space="preserve"> 29.</w:t>
            </w:r>
            <w:r w:rsidR="000901BB">
              <w:rPr>
                <w:rFonts w:eastAsia="Times New Roman" w:cstheme="minorHAnsi"/>
              </w:rPr>
              <w:t xml:space="preserve"> </w:t>
            </w:r>
            <w:r w:rsidRPr="00FE43E0">
              <w:rPr>
                <w:rFonts w:eastAsia="Times New Roman" w:cstheme="minorHAnsi"/>
              </w:rPr>
              <w:t>6.</w:t>
            </w:r>
            <w:r w:rsidR="000901BB">
              <w:rPr>
                <w:rFonts w:eastAsia="Times New Roman" w:cstheme="minorHAnsi"/>
              </w:rPr>
              <w:t xml:space="preserve"> 2018 </w:t>
            </w:r>
            <w:r w:rsidRPr="00FE43E0">
              <w:rPr>
                <w:rFonts w:eastAsia="Times New Roman" w:cstheme="minorHAnsi"/>
              </w:rPr>
              <w:t>od 10:30 do 11</w:t>
            </w:r>
            <w:r w:rsidR="000901BB">
              <w:rPr>
                <w:rFonts w:eastAsia="Times New Roman" w:cstheme="minorHAnsi"/>
              </w:rPr>
              <w:t xml:space="preserve"> </w:t>
            </w:r>
            <w:r w:rsidRPr="00FE43E0">
              <w:rPr>
                <w:rFonts w:eastAsia="Times New Roman" w:cstheme="minorHAnsi"/>
              </w:rPr>
              <w:t>hodin</w:t>
            </w:r>
          </w:p>
          <w:p w:rsidR="00995819" w:rsidRPr="00FE43E0" w:rsidRDefault="00995819" w:rsidP="000D4F07">
            <w:r w:rsidRPr="00FE43E0">
              <w:t>Na farmářských trzích k</w:t>
            </w:r>
            <w:r>
              <w:t>onaných</w:t>
            </w:r>
            <w:r w:rsidRPr="00FE43E0">
              <w:t xml:space="preserve"> na Náměstí Svobody v obci Jánské Lázně byl ve stánku prodáván med z domácí produkce panem Vlastimilem Procházkou.</w:t>
            </w:r>
            <w:r w:rsidR="000901BB">
              <w:t xml:space="preserve">  Na štítu stánku bylo označení</w:t>
            </w:r>
            <w:r w:rsidRPr="00FE43E0">
              <w:t xml:space="preserve"> „Květový med z luk v Podkrkonoší“. Pan Procházka vlastní 45 včelstvech chovaných ve včelínech na vlastních pozemcích v Dolním Dvoře. Celková produkce pana Procházky je 1 tuna medu ročně. Ve stánku byla uvedená adresa a jméno prodávajícího, popis včelích stanovišť, druh a způsob získávání prodávaného medu.</w:t>
            </w:r>
          </w:p>
          <w:p w:rsidR="00995819" w:rsidRPr="00FE43E0" w:rsidRDefault="00995819" w:rsidP="000D4F07">
            <w:r w:rsidRPr="00FE43E0">
              <w:t xml:space="preserve">Na stole stánku a na regále vedle stánku se nacházelo 250 </w:t>
            </w:r>
            <w:r w:rsidR="00A0476E">
              <w:t xml:space="preserve">litrových </w:t>
            </w:r>
            <w:r w:rsidRPr="00FE43E0">
              <w:t>zavařovacích sklenic obsahujících med. Regál nebyl zastřešený a med ve sklenicích byl vlivem přímého slunečního záření již mírně zahřátý.</w:t>
            </w:r>
          </w:p>
          <w:p w:rsidR="00995819" w:rsidRPr="00FE43E0" w:rsidRDefault="00995819" w:rsidP="000D4F07">
            <w:pPr>
              <w:rPr>
                <w:rFonts w:cs="Arial"/>
                <w:shd w:val="clear" w:color="auto" w:fill="FFFFFF"/>
              </w:rPr>
            </w:pPr>
            <w:r w:rsidRPr="00FE43E0">
              <w:t>Ze zjištěných skutečností vyplývá, že pr</w:t>
            </w:r>
            <w:r w:rsidR="000901BB">
              <w:t>odávající podle § 27a odst. (1)</w:t>
            </w:r>
            <w:r w:rsidRPr="00FE43E0">
              <w:t xml:space="preserve"> písm. d) zákona</w:t>
            </w:r>
            <w:r w:rsidR="000901BB">
              <w:t xml:space="preserve"> č.</w:t>
            </w:r>
            <w:r w:rsidRPr="00FE43E0">
              <w:t xml:space="preserve"> 166/1999 Sb.</w:t>
            </w:r>
            <w:r w:rsidR="000901BB">
              <w:t xml:space="preserve">, </w:t>
            </w:r>
            <w:r w:rsidR="000901BB" w:rsidRPr="000901BB">
              <w:rPr>
                <w:rStyle w:val="Nadpis1Char"/>
                <w:rFonts w:asciiTheme="minorHAnsi" w:hAnsiTheme="minorHAnsi"/>
                <w:color w:val="070707"/>
                <w:kern w:val="36"/>
                <w:sz w:val="22"/>
                <w:szCs w:val="22"/>
              </w:rPr>
              <w:t xml:space="preserve">o </w:t>
            </w:r>
            <w:r w:rsidR="000901BB" w:rsidRPr="000901BB">
              <w:rPr>
                <w:rFonts w:cs="Arial"/>
                <w:iCs/>
                <w:color w:val="070707"/>
                <w:kern w:val="36"/>
              </w:rPr>
              <w:t xml:space="preserve"> veterinární péči a o změně některých souvisejících zákonů (veterinární zákon)</w:t>
            </w:r>
            <w:r w:rsidRPr="00FE43E0">
              <w:t xml:space="preserve"> </w:t>
            </w:r>
            <w:r w:rsidR="000901BB">
              <w:t xml:space="preserve">(dále jen „veterinární zákon“) </w:t>
            </w:r>
            <w:r w:rsidRPr="00FE43E0">
              <w:t>je oprávněn prodávat med v malých množstvích z vlastního chovu včel</w:t>
            </w:r>
            <w:r w:rsidR="009F4F50">
              <w:t>stev</w:t>
            </w:r>
            <w:r w:rsidRPr="00FE43E0">
              <w:t xml:space="preserve"> na tržnici na</w:t>
            </w:r>
            <w:r w:rsidR="000901BB">
              <w:t xml:space="preserve"> území České republiky. Nicméně</w:t>
            </w:r>
            <w:r w:rsidRPr="00FE43E0">
              <w:t xml:space="preserve"> podle § 15 odst. </w:t>
            </w:r>
            <w:r>
              <w:t>(</w:t>
            </w:r>
            <w:r w:rsidRPr="00FE43E0">
              <w:t>1</w:t>
            </w:r>
            <w:r>
              <w:t>)</w:t>
            </w:r>
            <w:r w:rsidRPr="00FE43E0">
              <w:t xml:space="preserve"> prováděcí vyhlášky</w:t>
            </w:r>
            <w:r w:rsidR="000901BB">
              <w:t xml:space="preserve"> </w:t>
            </w:r>
            <w:r w:rsidRPr="00FE43E0">
              <w:t>č. 289/2007 Sb.</w:t>
            </w:r>
            <w:r w:rsidR="000901BB">
              <w:t>, v</w:t>
            </w:r>
            <w:r w:rsidR="000901BB" w:rsidRPr="000901BB">
              <w:rPr>
                <w:rFonts w:cs="Arial"/>
                <w:iCs/>
                <w:color w:val="070707"/>
                <w:kern w:val="36"/>
              </w:rPr>
              <w:t>yhláška o veterinárních a hygienických požadavcích na živočišné produkty, které nejsou upraveny přímo použitelnými předpisy Evropských společenství</w:t>
            </w:r>
            <w:r w:rsidR="000901BB">
              <w:rPr>
                <w:rFonts w:cs="Arial"/>
                <w:iCs/>
                <w:color w:val="070707"/>
                <w:kern w:val="36"/>
              </w:rPr>
              <w:t xml:space="preserve"> (dále jen „ vyhláška č. 289/2007“)</w:t>
            </w:r>
            <w:r w:rsidRPr="000901BB">
              <w:t xml:space="preserve"> </w:t>
            </w:r>
            <w:r>
              <w:t>n</w:t>
            </w:r>
            <w:r w:rsidRPr="00FE43E0">
              <w:rPr>
                <w:rFonts w:cs="Arial"/>
                <w:shd w:val="clear" w:color="auto" w:fill="FFFFFF"/>
              </w:rPr>
              <w:t>esmí být med vystavován přímému slunečnímu záření.  Na základě tohoto předpisu byl</w:t>
            </w:r>
            <w:r w:rsidR="000901BB">
              <w:rPr>
                <w:rFonts w:cs="Arial"/>
                <w:shd w:val="clear" w:color="auto" w:fill="FFFFFF"/>
              </w:rPr>
              <w:t>o</w:t>
            </w:r>
            <w:r w:rsidRPr="00FE43E0">
              <w:rPr>
                <w:rFonts w:cs="Arial"/>
                <w:shd w:val="clear" w:color="auto" w:fill="FFFFFF"/>
              </w:rPr>
              <w:t xml:space="preserve"> </w:t>
            </w:r>
            <w:r w:rsidR="000901BB">
              <w:rPr>
                <w:rFonts w:cs="Arial"/>
                <w:shd w:val="clear" w:color="auto" w:fill="FFFFFF"/>
              </w:rPr>
              <w:t xml:space="preserve">ústně </w:t>
            </w:r>
            <w:r w:rsidRPr="00FE43E0">
              <w:rPr>
                <w:rFonts w:cs="Arial"/>
                <w:shd w:val="clear" w:color="auto" w:fill="FFFFFF"/>
              </w:rPr>
              <w:t xml:space="preserve">inspektorem na místě přikázáno zabránit přímému slunečnímu svitu na med a stánek zastínit. Majitel pohotově nainstaloval nad regál plachtu. </w:t>
            </w:r>
          </w:p>
          <w:p w:rsidR="00995819" w:rsidRDefault="00995819" w:rsidP="000D4F07">
            <w:r w:rsidRPr="00FE43E0">
              <w:t>Podrobnější prohlídkou bylo zjištěno, že</w:t>
            </w:r>
            <w:r>
              <w:t xml:space="preserve"> na etiketě sklenice je pouze toto označení:</w:t>
            </w:r>
            <w:r w:rsidRPr="00FE43E0">
              <w:t xml:space="preserve"> </w:t>
            </w:r>
          </w:p>
          <w:p w:rsidR="00BC41B3" w:rsidRDefault="00BC41B3" w:rsidP="000D4F07">
            <w:pPr>
              <w:spacing w:after="0" w:line="240" w:lineRule="auto"/>
            </w:pPr>
          </w:p>
          <w:p w:rsidR="00995819" w:rsidRDefault="00995819" w:rsidP="000D4F07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Květový </w:t>
            </w:r>
            <w:r w:rsidRPr="00FE43E0">
              <w:rPr>
                <w:b/>
              </w:rPr>
              <w:t>med z Podkrkonoší</w:t>
            </w:r>
            <w:r>
              <w:t xml:space="preserve"> </w:t>
            </w:r>
          </w:p>
          <w:p w:rsidR="00995819" w:rsidRDefault="00995819" w:rsidP="000D4F07">
            <w:pPr>
              <w:spacing w:after="0" w:line="240" w:lineRule="auto"/>
            </w:pPr>
            <w:r w:rsidRPr="004E079E">
              <w:t xml:space="preserve">Vlastimil </w:t>
            </w:r>
            <w:r>
              <w:t>Procházka</w:t>
            </w:r>
          </w:p>
          <w:p w:rsidR="00995819" w:rsidRDefault="00995819" w:rsidP="000D4F07">
            <w:pPr>
              <w:spacing w:after="0" w:line="240" w:lineRule="auto"/>
            </w:pPr>
            <w:r w:rsidRPr="004E079E">
              <w:t>Dolní Dvůr 58, 508 72</w:t>
            </w:r>
            <w:r w:rsidRPr="00FE43E0">
              <w:t xml:space="preserve"> </w:t>
            </w:r>
          </w:p>
          <w:p w:rsidR="00995819" w:rsidRDefault="00995819" w:rsidP="000D4F07">
            <w:pPr>
              <w:spacing w:after="0" w:line="240" w:lineRule="auto"/>
            </w:pPr>
          </w:p>
          <w:p w:rsidR="00995819" w:rsidRPr="006778D3" w:rsidRDefault="00995819" w:rsidP="000D4F07">
            <w:pPr>
              <w:autoSpaceDE w:val="0"/>
              <w:autoSpaceDN w:val="0"/>
            </w:pPr>
            <w:r w:rsidRPr="006778D3">
              <w:t>Vyjádření pana Procházky:   „Med prodávám na místních trzích již roky a lidé mě tu znají, proto jsem nikdy sklenice více neoznačoval.“</w:t>
            </w:r>
          </w:p>
          <w:p w:rsidR="00995819" w:rsidRPr="00BC41B3" w:rsidRDefault="00995819" w:rsidP="00BC4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C29">
              <w:t>Toto označení neodpov</w:t>
            </w:r>
            <w:r w:rsidR="000901BB">
              <w:t>ídá n</w:t>
            </w:r>
            <w:r w:rsidR="000901BB" w:rsidRPr="006A6C29">
              <w:t xml:space="preserve">ařízením Evropského parlamentu a Rady (EU) č. 1169/2011 </w:t>
            </w:r>
            <w:r w:rsidRPr="006A6C29">
              <w:rPr>
                <w:b/>
                <w:bCs/>
              </w:rPr>
              <w:t xml:space="preserve">o poskytování informací o potravinách spotřebitelům. </w:t>
            </w:r>
            <w:r w:rsidRPr="006A6C29">
              <w:rPr>
                <w:rFonts w:cs="Arial"/>
                <w:shd w:val="clear" w:color="auto" w:fill="FFFFFF"/>
              </w:rPr>
              <w:t>Prodávající musí zajistit správné označení medu v souladu s přímo použitelným</w:t>
            </w:r>
            <w:r w:rsidR="000901BB">
              <w:rPr>
                <w:rFonts w:cs="Arial"/>
                <w:shd w:val="clear" w:color="auto" w:fill="FFFFFF"/>
              </w:rPr>
              <w:t>i</w:t>
            </w:r>
            <w:r w:rsidRPr="006A6C29">
              <w:rPr>
                <w:rFonts w:cs="Arial"/>
                <w:shd w:val="clear" w:color="auto" w:fill="FFFFFF"/>
              </w:rPr>
              <w:t xml:space="preserve"> </w:t>
            </w:r>
            <w:r w:rsidR="000901BB">
              <w:t>n</w:t>
            </w:r>
            <w:r w:rsidRPr="006A6C29">
              <w:t>ařízením Evropského parlamentu a Rady (EU) č. 1169/2011 o poskytování informací o potravinách spotřebitelům</w:t>
            </w:r>
            <w:r w:rsidRPr="006A6C29">
              <w:rPr>
                <w:rFonts w:cs="Arial"/>
                <w:shd w:val="clear" w:color="auto" w:fill="FFFFFF"/>
              </w:rPr>
              <w:t xml:space="preserve">. Jedinou výjimkou je při prodeji malého množství medu, že prodávající nemusí deklarovat výživové údaje. </w:t>
            </w:r>
          </w:p>
          <w:p w:rsidR="00995819" w:rsidRPr="006778D3" w:rsidRDefault="00995819" w:rsidP="000D4F07">
            <w:r>
              <w:t>Dále bylo oznámeno</w:t>
            </w:r>
            <w:r w:rsidRPr="006778D3">
              <w:t>,</w:t>
            </w:r>
            <w:r>
              <w:t xml:space="preserve"> </w:t>
            </w:r>
            <w:r w:rsidRPr="006778D3">
              <w:t xml:space="preserve">že se jedná o </w:t>
            </w:r>
            <w:r>
              <w:t>u</w:t>
            </w:r>
            <w:r w:rsidRPr="006778D3">
              <w:t>vádění potravin na trh klamavě označených</w:t>
            </w:r>
            <w:r>
              <w:t xml:space="preserve"> a tím tak dochází k porušení zákona 110/1997 Sb</w:t>
            </w:r>
            <w:r w:rsidRPr="006778D3">
              <w:t>.</w:t>
            </w:r>
            <w:r w:rsidR="000901BB">
              <w:t>,</w:t>
            </w:r>
            <w:r w:rsidR="000901BB">
              <w:rPr>
                <w:rStyle w:val="Nadpis1Char"/>
                <w:color w:val="070707"/>
                <w:kern w:val="36"/>
              </w:rPr>
              <w:t xml:space="preserve"> </w:t>
            </w:r>
            <w:r w:rsidR="000901BB" w:rsidRPr="000901BB">
              <w:rPr>
                <w:rFonts w:cs="Arial"/>
                <w:iCs/>
                <w:color w:val="070707"/>
                <w:kern w:val="36"/>
              </w:rPr>
              <w:t>o potravinách a tabákových výrobcích a o změně a doplnění některých souvisejících zákonů</w:t>
            </w:r>
            <w:r w:rsidR="000901BB">
              <w:t>, v</w:t>
            </w:r>
            <w:r w:rsidRPr="006778D3">
              <w:t>zhledem k tomu, že nikde není uvedeno datum minimální trvanlivost (nebo datum vytáčení medu) může se jednat i o med s již překročenou minimální dobou trvanlivosti. Na to pan Proch</w:t>
            </w:r>
            <w:r>
              <w:t>ázka uvedl</w:t>
            </w:r>
            <w:r w:rsidRPr="006778D3">
              <w:t xml:space="preserve">, že veškerý med zde prodávaný je letošní. </w:t>
            </w:r>
          </w:p>
          <w:p w:rsidR="00995819" w:rsidRPr="00BC41B3" w:rsidRDefault="00995819" w:rsidP="00BC41B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778D3">
              <w:t>Na základě zjišt</w:t>
            </w:r>
            <w:r>
              <w:t xml:space="preserve">ěných skutečností bylo oznámeno, že takto označený med nesmí být prodáván a </w:t>
            </w:r>
            <w:r w:rsidRPr="006778D3">
              <w:t xml:space="preserve">že </w:t>
            </w:r>
            <w:r w:rsidRPr="006778D3">
              <w:rPr>
                <w:rFonts w:ascii="Calibri" w:eastAsia="Times New Roman" w:hAnsi="Calibri" w:cs="Calibri"/>
                <w:lang w:eastAsia="cs-CZ"/>
              </w:rPr>
              <w:t>bude zahájeno správní řízení.</w:t>
            </w:r>
          </w:p>
          <w:p w:rsidR="00BC41B3" w:rsidRDefault="00BC41B3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byla ukončena dne 29.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2018 v 11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hodin.</w:t>
            </w: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95819" w:rsidRPr="00F831FF" w:rsidTr="000D4F07">
        <w:trPr>
          <w:trHeight w:val="300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375583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995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375583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995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F4F50">
              <w:rPr>
                <w:rFonts w:ascii="Calibri" w:eastAsia="Times New Roman" w:hAnsi="Calibri" w:cs="Calibri"/>
                <w:color w:val="000000"/>
                <w:lang w:eastAsia="cs-CZ"/>
              </w:rPr>
              <w:t>2. 7. 2018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95819" w:rsidRDefault="00995819" w:rsidP="00995819">
      <w:r>
        <w:t xml:space="preserve">Poučení: </w:t>
      </w:r>
    </w:p>
    <w:p w:rsidR="00995819" w:rsidRDefault="00995819" w:rsidP="00995819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995819" w:rsidRPr="00BC41B3" w:rsidRDefault="00995819" w:rsidP="00995819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995819" w:rsidRDefault="00995819" w:rsidP="00995819"/>
    <w:p w:rsidR="00995819" w:rsidRDefault="00995819" w:rsidP="00995819">
      <w:pPr>
        <w:spacing w:after="0"/>
      </w:pPr>
      <w:r>
        <w:t>-----------------------------------------------                                   -----------------------------------------------</w:t>
      </w:r>
    </w:p>
    <w:p w:rsidR="00995819" w:rsidRDefault="00995819" w:rsidP="00995819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995819" w:rsidRDefault="00995819" w:rsidP="00995819"/>
    <w:p w:rsidR="00995819" w:rsidRDefault="00995819" w:rsidP="00995819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995819" w:rsidRDefault="00995819" w:rsidP="00995819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995819" w:rsidRDefault="00375583" w:rsidP="00995819">
      <w:sdt>
        <w:sdt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819">
            <w:rPr>
              <w:rFonts w:ascii="MS Gothic" w:eastAsia="MS Gothic" w:hAnsi="MS Gothic" w:hint="eastAsia"/>
            </w:rPr>
            <w:t>☒</w:t>
          </w:r>
        </w:sdtContent>
      </w:sdt>
      <w:r w:rsidR="00995819">
        <w:t>Podepsáno elektronicky</w:t>
      </w:r>
    </w:p>
    <w:p w:rsidR="00995819" w:rsidRPr="009F4F50" w:rsidRDefault="00995819" w:rsidP="00995819">
      <w:pPr>
        <w:spacing w:after="0" w:line="240" w:lineRule="auto"/>
        <w:rPr>
          <w:rFonts w:cstheme="minorHAnsi"/>
          <w:b/>
          <w:sz w:val="20"/>
          <w:szCs w:val="20"/>
        </w:rPr>
      </w:pPr>
      <w:r w:rsidRPr="009F4F50">
        <w:rPr>
          <w:rFonts w:cstheme="minorHAnsi"/>
          <w:b/>
          <w:sz w:val="20"/>
          <w:szCs w:val="20"/>
        </w:rPr>
        <w:lastRenderedPageBreak/>
        <w:t>Krajská veterinární správa</w:t>
      </w:r>
    </w:p>
    <w:p w:rsidR="00995819" w:rsidRPr="009F4F50" w:rsidRDefault="00995819" w:rsidP="00995819">
      <w:pPr>
        <w:pStyle w:val="AdresaOJ"/>
        <w:rPr>
          <w:rFonts w:asciiTheme="minorHAnsi" w:hAnsiTheme="minorHAnsi" w:cstheme="minorHAnsi"/>
        </w:rPr>
      </w:pPr>
      <w:r w:rsidRPr="009F4F50">
        <w:rPr>
          <w:rFonts w:asciiTheme="minorHAnsi" w:hAnsiTheme="minorHAnsi" w:cstheme="minorHAnsi"/>
        </w:rPr>
        <w:t>Státní veterinární správy</w:t>
      </w:r>
    </w:p>
    <w:p w:rsidR="00995819" w:rsidRPr="009F4F50" w:rsidRDefault="00995819" w:rsidP="00995819">
      <w:pPr>
        <w:spacing w:after="0" w:line="240" w:lineRule="auto"/>
        <w:rPr>
          <w:sz w:val="20"/>
          <w:szCs w:val="20"/>
        </w:rPr>
      </w:pPr>
      <w:r w:rsidRPr="009F4F50">
        <w:rPr>
          <w:b/>
          <w:sz w:val="20"/>
          <w:szCs w:val="20"/>
        </w:rPr>
        <w:t>Královehradecký kraj</w:t>
      </w:r>
      <w:r w:rsidRPr="009F4F50">
        <w:rPr>
          <w:sz w:val="20"/>
          <w:szCs w:val="20"/>
        </w:rPr>
        <w:tab/>
      </w:r>
      <w:r w:rsidRPr="009F4F50">
        <w:rPr>
          <w:sz w:val="20"/>
          <w:szCs w:val="20"/>
        </w:rPr>
        <w:tab/>
      </w:r>
      <w:r w:rsidRPr="009F4F50">
        <w:rPr>
          <w:sz w:val="20"/>
          <w:szCs w:val="20"/>
        </w:rPr>
        <w:tab/>
      </w:r>
      <w:r w:rsidRPr="009F4F50">
        <w:rPr>
          <w:sz w:val="20"/>
          <w:szCs w:val="20"/>
        </w:rPr>
        <w:tab/>
      </w:r>
    </w:p>
    <w:p w:rsidR="00995819" w:rsidRPr="009F4F50" w:rsidRDefault="00995819" w:rsidP="00995819">
      <w:pPr>
        <w:spacing w:after="0" w:line="240" w:lineRule="auto"/>
        <w:rPr>
          <w:rFonts w:cstheme="minorHAnsi"/>
          <w:b/>
          <w:sz w:val="20"/>
          <w:szCs w:val="20"/>
        </w:rPr>
      </w:pPr>
      <w:r w:rsidRPr="009F4F50">
        <w:rPr>
          <w:rFonts w:cstheme="minorHAnsi"/>
          <w:b/>
          <w:sz w:val="20"/>
          <w:szCs w:val="20"/>
        </w:rPr>
        <w:t xml:space="preserve">Jana Černého 370/40, </w:t>
      </w:r>
      <w:proofErr w:type="spellStart"/>
      <w:r w:rsidRPr="009F4F50">
        <w:rPr>
          <w:rFonts w:cstheme="minorHAnsi"/>
          <w:b/>
          <w:sz w:val="20"/>
          <w:szCs w:val="20"/>
        </w:rPr>
        <w:t>Věkoše</w:t>
      </w:r>
      <w:proofErr w:type="spellEnd"/>
      <w:r w:rsidRPr="009F4F50">
        <w:rPr>
          <w:rFonts w:cstheme="minorHAnsi"/>
          <w:b/>
          <w:sz w:val="20"/>
          <w:szCs w:val="20"/>
        </w:rPr>
        <w:t>, Hradec Králové, 50341</w:t>
      </w:r>
    </w:p>
    <w:p w:rsidR="00995819" w:rsidRPr="009F4F50" w:rsidRDefault="00995819" w:rsidP="00995819">
      <w:pPr>
        <w:spacing w:line="270" w:lineRule="atLeast"/>
        <w:rPr>
          <w:sz w:val="20"/>
          <w:szCs w:val="20"/>
          <w:lang w:eastAsia="cs-CZ"/>
        </w:rPr>
      </w:pPr>
    </w:p>
    <w:p w:rsidR="00995819" w:rsidRPr="00670EDF" w:rsidRDefault="00995819" w:rsidP="00995819">
      <w:pPr>
        <w:pStyle w:val="Nadpis1"/>
        <w:spacing w:before="0" w:after="120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670ED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č.j. SVS/2018/645831-P</w:t>
      </w:r>
    </w:p>
    <w:p w:rsidR="00995819" w:rsidRPr="00DE304B" w:rsidRDefault="00995819" w:rsidP="00995819">
      <w:pPr>
        <w:rPr>
          <w:lang w:eastAsia="cs-CZ"/>
        </w:rPr>
      </w:pPr>
    </w:p>
    <w:p w:rsidR="00995819" w:rsidRPr="00EC73AB" w:rsidRDefault="00995819" w:rsidP="00995819">
      <w:pPr>
        <w:pStyle w:val="Nadpis1"/>
        <w:spacing w:before="0"/>
        <w:jc w:val="center"/>
        <w:rPr>
          <w:b/>
          <w:color w:val="auto"/>
          <w:sz w:val="28"/>
          <w:szCs w:val="28"/>
        </w:rPr>
      </w:pPr>
      <w:r w:rsidRPr="00EC73AB">
        <w:rPr>
          <w:b/>
          <w:color w:val="auto"/>
          <w:sz w:val="28"/>
          <w:szCs w:val="28"/>
        </w:rPr>
        <w:t>Příkaz</w:t>
      </w:r>
    </w:p>
    <w:p w:rsidR="00995819" w:rsidRPr="00AD37F0" w:rsidRDefault="00995819" w:rsidP="00995819">
      <w:pPr>
        <w:jc w:val="both"/>
      </w:pPr>
    </w:p>
    <w:p w:rsidR="00995819" w:rsidRPr="00DE304B" w:rsidRDefault="00995819" w:rsidP="00995819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DE304B">
        <w:rPr>
          <w:rFonts w:asciiTheme="minorHAnsi" w:hAnsiTheme="minorHAnsi" w:cstheme="minorHAnsi"/>
          <w:sz w:val="22"/>
          <w:szCs w:val="22"/>
        </w:rPr>
        <w:t>Krajská veterinární správa Stá</w:t>
      </w:r>
      <w:r>
        <w:rPr>
          <w:rFonts w:asciiTheme="minorHAnsi" w:hAnsiTheme="minorHAnsi" w:cstheme="minorHAnsi"/>
          <w:sz w:val="22"/>
          <w:szCs w:val="22"/>
        </w:rPr>
        <w:t>tní veterinární správy pro Královehradecký kraj</w:t>
      </w:r>
      <w:r w:rsidRPr="00DE304B">
        <w:rPr>
          <w:rFonts w:asciiTheme="minorHAnsi" w:hAnsiTheme="minorHAnsi" w:cstheme="minorHAnsi"/>
          <w:sz w:val="22"/>
          <w:szCs w:val="22"/>
        </w:rPr>
        <w:t>, jako věcně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místně příslušný správní orgán podle § 47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166/1999 Sb., o veterinární péči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o změně některých souvisejících zákonů (veterinární zákon), v platném znění (dále jen „veterinární zákon“) a § 17i odst. 5 písm. b) zákona č. 110/1997 Sb., o potravinách a tabákových výrobcích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o změně a doplnění některých souvisejících zákonů, v platném znění (dále jen „zákon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o potravinách“), vydává v souladu s ustanovením § 150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až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500/2004 Sb., správní řád, v platném znění (dále jen „správní řád“) a § 90 a § 93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250/2016 Sb.,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o odpovědnosti za přestupky a řízení o nich (dále jen „zákon o odpovědnosti za přestupky“), tento </w:t>
      </w:r>
    </w:p>
    <w:p w:rsidR="00995819" w:rsidRPr="00DE304B" w:rsidRDefault="00995819" w:rsidP="00995819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995819" w:rsidRPr="00DE304B" w:rsidRDefault="00995819" w:rsidP="00995819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DE304B">
        <w:rPr>
          <w:rFonts w:asciiTheme="minorHAnsi" w:hAnsiTheme="minorHAnsi" w:cstheme="minorHAnsi"/>
          <w:b/>
          <w:spacing w:val="40"/>
          <w:sz w:val="22"/>
          <w:szCs w:val="22"/>
        </w:rPr>
        <w:t>příkaz:</w:t>
      </w:r>
    </w:p>
    <w:p w:rsidR="00995819" w:rsidRPr="00DE304B" w:rsidRDefault="00995819" w:rsidP="00995819">
      <w:pPr>
        <w:pStyle w:val="Odstavec"/>
        <w:spacing w:before="0"/>
        <w:rPr>
          <w:rFonts w:asciiTheme="minorHAnsi" w:hAnsiTheme="minorHAnsi" w:cstheme="minorHAnsi"/>
          <w:spacing w:val="40"/>
          <w:sz w:val="22"/>
          <w:szCs w:val="22"/>
        </w:rPr>
      </w:pPr>
    </w:p>
    <w:p w:rsidR="00995819" w:rsidRPr="00555E1D" w:rsidRDefault="00995819" w:rsidP="00BC41B3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:rsidR="00995819" w:rsidRPr="00555E1D" w:rsidRDefault="00995819" w:rsidP="0099581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I.</w:t>
      </w:r>
      <w:r w:rsidRPr="00555E1D">
        <w:rPr>
          <w:rFonts w:eastAsia="Times New Roman" w:cstheme="minorHAnsi"/>
        </w:rPr>
        <w:t xml:space="preserve">Z přestupku obviněná </w:t>
      </w:r>
      <w:r>
        <w:rPr>
          <w:rFonts w:eastAsia="Times New Roman" w:cstheme="minorHAnsi"/>
        </w:rPr>
        <w:t>fyzická osoba pán</w:t>
      </w:r>
      <w:r w:rsidRPr="00555E1D">
        <w:rPr>
          <w:rFonts w:eastAsia="Times New Roman" w:cstheme="minorHAnsi"/>
        </w:rPr>
        <w:t xml:space="preserve"> </w:t>
      </w:r>
      <w:r w:rsidRPr="004E079E">
        <w:t>Vlastimil Procházka,</w:t>
      </w:r>
      <w:r>
        <w:t xml:space="preserve"> bytem </w:t>
      </w:r>
      <w:r w:rsidRPr="004E079E">
        <w:t>Dolní Dvůr 58, 508 72</w:t>
      </w:r>
      <w:r>
        <w:t xml:space="preserve">, číslo  OP 649130580 </w:t>
      </w:r>
    </w:p>
    <w:p w:rsidR="00995819" w:rsidRDefault="00995819" w:rsidP="00995819">
      <w:pPr>
        <w:jc w:val="center"/>
        <w:rPr>
          <w:rFonts w:eastAsia="Times New Roman" w:cstheme="minorHAnsi"/>
        </w:rPr>
      </w:pPr>
      <w:r w:rsidRPr="00555E1D">
        <w:rPr>
          <w:rFonts w:eastAsia="Times New Roman" w:cstheme="minorHAnsi"/>
          <w:b/>
        </w:rPr>
        <w:t>se uznává vinnou ze spáchání přestupků</w:t>
      </w:r>
      <w:r w:rsidRPr="00555E1D">
        <w:rPr>
          <w:rFonts w:eastAsia="Times New Roman" w:cstheme="minorHAnsi"/>
        </w:rPr>
        <w:t>:</w:t>
      </w:r>
    </w:p>
    <w:p w:rsidR="00995819" w:rsidRPr="00555E1D" w:rsidRDefault="00995819" w:rsidP="00995819">
      <w:pPr>
        <w:jc w:val="center"/>
        <w:rPr>
          <w:rFonts w:eastAsia="Times New Roman" w:cstheme="minorHAnsi"/>
        </w:rPr>
      </w:pPr>
    </w:p>
    <w:p w:rsidR="00995819" w:rsidRPr="00555E1D" w:rsidRDefault="00995819" w:rsidP="00995819">
      <w:pPr>
        <w:rPr>
          <w:rFonts w:cstheme="minorHAnsi"/>
        </w:rPr>
      </w:pPr>
      <w:r w:rsidRPr="00555E1D">
        <w:rPr>
          <w:rFonts w:eastAsia="Times New Roman" w:cstheme="minorHAnsi"/>
          <w:b/>
        </w:rPr>
        <w:t xml:space="preserve">Tím, že </w:t>
      </w:r>
      <w:r>
        <w:rPr>
          <w:rFonts w:eastAsia="Times New Roman" w:cstheme="minorHAnsi"/>
        </w:rPr>
        <w:t>dne 29.</w:t>
      </w:r>
      <w:r w:rsidR="009F4F5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6</w:t>
      </w:r>
      <w:r w:rsidRPr="00555E1D">
        <w:rPr>
          <w:rFonts w:eastAsia="Times New Roman" w:cstheme="minorHAnsi"/>
        </w:rPr>
        <w:t>.</w:t>
      </w:r>
      <w:r w:rsidR="009F4F50">
        <w:rPr>
          <w:rFonts w:eastAsia="Times New Roman" w:cstheme="minorHAnsi"/>
        </w:rPr>
        <w:t xml:space="preserve"> </w:t>
      </w:r>
      <w:r w:rsidRPr="00555E1D">
        <w:rPr>
          <w:rFonts w:eastAsia="Times New Roman" w:cstheme="minorHAnsi"/>
        </w:rPr>
        <w:t>2018 při výkonu státního</w:t>
      </w:r>
      <w:r w:rsidRPr="00555E1D">
        <w:rPr>
          <w:rFonts w:eastAsia="Times New Roman" w:cstheme="minorHAnsi"/>
          <w:b/>
        </w:rPr>
        <w:t xml:space="preserve"> </w:t>
      </w:r>
      <w:r w:rsidRPr="00555E1D">
        <w:rPr>
          <w:rFonts w:eastAsia="Times New Roman" w:cstheme="minorHAnsi"/>
        </w:rPr>
        <w:t xml:space="preserve"> </w:t>
      </w:r>
      <w:r w:rsidRPr="00555E1D">
        <w:rPr>
          <w:rFonts w:cstheme="minorHAnsi"/>
        </w:rPr>
        <w:t xml:space="preserve">veterinárního dozoru </w:t>
      </w:r>
      <w:r>
        <w:rPr>
          <w:rFonts w:cstheme="minorHAnsi"/>
        </w:rPr>
        <w:t xml:space="preserve">došlo ke kontrole stánkového prodejen na Farmářských trzích na </w:t>
      </w:r>
      <w:r w:rsidRPr="004E079E">
        <w:t>Náměstí Svobody, Jánské Lázně</w:t>
      </w:r>
      <w:r>
        <w:rPr>
          <w:rFonts w:ascii="Calibri" w:eastAsia="Times New Roman" w:hAnsi="Calibri" w:cs="Calibri"/>
          <w:lang w:eastAsia="cs-CZ"/>
        </w:rPr>
        <w:t>. Při kontrole bylo zjištěno, že je zde uváděn na trh med nedostatečně označený ( na etiketě byl pouze název potraviny a jméno a adrese chovatele včel)</w:t>
      </w:r>
      <w:r w:rsidRPr="00555E1D">
        <w:rPr>
          <w:rFonts w:eastAsia="Times New Roman" w:cstheme="minorHAnsi"/>
        </w:rPr>
        <w:t xml:space="preserve"> </w:t>
      </w:r>
    </w:p>
    <w:p w:rsidR="00995819" w:rsidRPr="00555E1D" w:rsidRDefault="00995819" w:rsidP="0099581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E1D">
        <w:rPr>
          <w:rFonts w:asciiTheme="minorHAnsi" w:hAnsiTheme="minorHAnsi" w:cstheme="minorHAnsi"/>
          <w:b/>
          <w:sz w:val="22"/>
          <w:szCs w:val="22"/>
        </w:rPr>
        <w:t>Tedy</w:t>
      </w:r>
      <w:r w:rsidRPr="00555E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byla na trhu nabízena potravina klamavě označená, ty</w:t>
      </w:r>
      <w:r w:rsidRPr="00555E1D">
        <w:rPr>
          <w:rFonts w:asciiTheme="minorHAnsi" w:hAnsiTheme="minorHAnsi" w:cstheme="minorHAnsi"/>
          <w:sz w:val="22"/>
          <w:szCs w:val="22"/>
        </w:rPr>
        <w:t>to potraviny je zakázáno uvádět na trh.</w:t>
      </w:r>
    </w:p>
    <w:p w:rsidR="00995819" w:rsidRPr="00555E1D" w:rsidRDefault="00995819" w:rsidP="00995819">
      <w:pPr>
        <w:rPr>
          <w:rFonts w:cstheme="minorHAnsi"/>
        </w:rPr>
      </w:pPr>
    </w:p>
    <w:p w:rsidR="00995819" w:rsidRPr="00555E1D" w:rsidRDefault="00995819" w:rsidP="00995819">
      <w:pPr>
        <w:rPr>
          <w:rStyle w:val="h1a5"/>
          <w:rFonts w:cstheme="minorHAnsi"/>
          <w:i w:val="0"/>
          <w:kern w:val="36"/>
        </w:rPr>
      </w:pPr>
      <w:r w:rsidRPr="00555E1D">
        <w:rPr>
          <w:rFonts w:cstheme="minorHAnsi"/>
          <w:b/>
        </w:rPr>
        <w:t>Dopustil se</w:t>
      </w:r>
      <w:r w:rsidRPr="00555E1D">
        <w:rPr>
          <w:rFonts w:cstheme="minorHAnsi"/>
        </w:rPr>
        <w:t xml:space="preserve"> přestupku </w:t>
      </w:r>
      <w:r w:rsidRPr="00555E1D">
        <w:rPr>
          <w:rFonts w:cstheme="minorHAnsi"/>
          <w:bCs/>
        </w:rPr>
        <w:t>podle ustanovení</w:t>
      </w:r>
      <w:r w:rsidRPr="00555E1D">
        <w:rPr>
          <w:rFonts w:cstheme="minorHAnsi"/>
        </w:rPr>
        <w:t xml:space="preserve"> § 17 odst. (2) písm. f) zákona o potravinách, kterého se dopustila porušením </w:t>
      </w:r>
      <w:r w:rsidRPr="00555E1D">
        <w:rPr>
          <w:rFonts w:eastAsia="Times New Roman" w:cstheme="minorHAnsi"/>
          <w:lang w:eastAsia="cs-CZ"/>
        </w:rPr>
        <w:t>§ 10 odst. (1) písmeno a)</w:t>
      </w:r>
      <w:r w:rsidRPr="00555E1D">
        <w:rPr>
          <w:rFonts w:cstheme="minorHAnsi"/>
          <w:kern w:val="36"/>
        </w:rPr>
        <w:t xml:space="preserve"> </w:t>
      </w:r>
      <w:r w:rsidRPr="009F4F50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téhož zákona</w:t>
      </w:r>
      <w:r w:rsidRPr="00555E1D">
        <w:rPr>
          <w:rStyle w:val="h1a5"/>
          <w:rFonts w:cstheme="minorHAnsi"/>
          <w:kern w:val="36"/>
          <w:specVanish w:val="0"/>
        </w:rPr>
        <w:t xml:space="preserve">. </w:t>
      </w:r>
    </w:p>
    <w:p w:rsidR="00995819" w:rsidRPr="00BC41B3" w:rsidRDefault="00995819" w:rsidP="00BC41B3">
      <w:pPr>
        <w:spacing w:after="0" w:line="240" w:lineRule="auto"/>
        <w:jc w:val="both"/>
        <w:rPr>
          <w:rStyle w:val="h1a5"/>
          <w:rFonts w:asciiTheme="minorHAnsi" w:eastAsia="Times New Roman" w:hAnsiTheme="minorHAnsi" w:cstheme="minorHAnsi"/>
          <w:i w:val="0"/>
          <w:iCs w:val="0"/>
          <w:color w:val="000000"/>
          <w:sz w:val="22"/>
          <w:szCs w:val="22"/>
          <w:lang w:eastAsia="cs-CZ"/>
        </w:rPr>
      </w:pPr>
      <w:r w:rsidRPr="00555E1D">
        <w:rPr>
          <w:rFonts w:eastAsia="Times New Roman" w:cstheme="minorHAnsi"/>
          <w:color w:val="000000"/>
          <w:lang w:eastAsia="cs-CZ"/>
        </w:rPr>
        <w:t xml:space="preserve">II.Za tento přestupek se ukládá podle ustanovení </w:t>
      </w:r>
      <w:r w:rsidRPr="00555E1D">
        <w:rPr>
          <w:rFonts w:cstheme="minorHAnsi"/>
        </w:rPr>
        <w:t>§</w:t>
      </w:r>
      <w:r w:rsidRPr="00555E1D">
        <w:rPr>
          <w:rFonts w:eastAsia="Times New Roman" w:cstheme="minorHAnsi"/>
          <w:color w:val="000000"/>
          <w:lang w:eastAsia="cs-CZ"/>
        </w:rPr>
        <w:t>17f písm. d) zákona o potravinách pokuta ve výši</w:t>
      </w:r>
    </w:p>
    <w:p w:rsidR="00995819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:rsidR="00995819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:rsidR="00995819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:rsidR="00995819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>1</w:t>
      </w:r>
      <w:r w:rsidRPr="00FC6DD4">
        <w:rPr>
          <w:rFonts w:eastAsia="Times New Roman" w:cstheme="minorHAnsi"/>
          <w:b/>
          <w:color w:val="000000"/>
          <w:lang w:eastAsia="cs-CZ"/>
        </w:rPr>
        <w:t xml:space="preserve">  000,- Kč. </w:t>
      </w:r>
    </w:p>
    <w:p w:rsidR="00995819" w:rsidRPr="00FC6DD4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 xml:space="preserve">(Slovy: </w:t>
      </w:r>
      <w:proofErr w:type="spellStart"/>
      <w:r>
        <w:rPr>
          <w:rFonts w:eastAsia="Times New Roman" w:cstheme="minorHAnsi"/>
          <w:b/>
          <w:color w:val="000000"/>
          <w:lang w:eastAsia="cs-CZ"/>
        </w:rPr>
        <w:t>jedentisíc</w:t>
      </w:r>
      <w:r w:rsidRPr="00FC6DD4">
        <w:rPr>
          <w:rFonts w:eastAsia="Times New Roman" w:cstheme="minorHAnsi"/>
          <w:b/>
          <w:color w:val="000000"/>
          <w:lang w:eastAsia="cs-CZ"/>
        </w:rPr>
        <w:t>korunčeských</w:t>
      </w:r>
      <w:proofErr w:type="spellEnd"/>
      <w:r w:rsidRPr="00FC6DD4">
        <w:rPr>
          <w:rFonts w:eastAsia="Times New Roman" w:cstheme="minorHAnsi"/>
          <w:b/>
          <w:color w:val="000000"/>
          <w:lang w:eastAsia="cs-CZ"/>
        </w:rPr>
        <w:t>)</w:t>
      </w:r>
    </w:p>
    <w:p w:rsidR="00995819" w:rsidRPr="00DE304B" w:rsidRDefault="00995819" w:rsidP="0099581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995819" w:rsidRPr="00DE304B" w:rsidRDefault="00995819" w:rsidP="00995819">
      <w:pPr>
        <w:spacing w:after="0" w:line="240" w:lineRule="auto"/>
        <w:jc w:val="both"/>
        <w:rPr>
          <w:rFonts w:cstheme="minorHAnsi"/>
        </w:rPr>
      </w:pPr>
      <w:r w:rsidRPr="00DE304B">
        <w:rPr>
          <w:rFonts w:eastAsia="Times New Roman" w:cstheme="minorHAnsi"/>
          <w:color w:val="000000"/>
          <w:lang w:eastAsia="cs-CZ"/>
        </w:rPr>
        <w:t>III.</w:t>
      </w:r>
      <w:r>
        <w:rPr>
          <w:rFonts w:eastAsia="Times New Roman" w:cstheme="minorHAnsi"/>
          <w:color w:val="000000"/>
          <w:lang w:eastAsia="cs-CZ"/>
        </w:rPr>
        <w:t xml:space="preserve"> Pokutu je zmíněná</w:t>
      </w:r>
      <w:r w:rsidRPr="00DE304B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osoba povinna</w:t>
      </w:r>
      <w:r w:rsidRPr="00DE304B">
        <w:rPr>
          <w:rFonts w:eastAsia="Times New Roman" w:cstheme="minorHAnsi"/>
          <w:color w:val="000000"/>
          <w:lang w:eastAsia="cs-CZ"/>
        </w:rPr>
        <w:t xml:space="preserve"> uhradit nejpozději do 30-ti dnů od právní moci tohoto příkazu na účet </w:t>
      </w:r>
      <w:r w:rsidRPr="00DE304B">
        <w:rPr>
          <w:rFonts w:cstheme="minorHAnsi"/>
        </w:rPr>
        <w:t xml:space="preserve">Krajská veterinární správa Státní veterinární správy pro </w:t>
      </w:r>
      <w:r>
        <w:rPr>
          <w:rFonts w:cstheme="minorHAnsi"/>
        </w:rPr>
        <w:t xml:space="preserve">Královehradecký </w:t>
      </w:r>
      <w:r w:rsidRPr="00DE304B">
        <w:rPr>
          <w:rFonts w:cstheme="minorHAnsi"/>
        </w:rPr>
        <w:t xml:space="preserve">kraj </w:t>
      </w:r>
      <w:proofErr w:type="spellStart"/>
      <w:r w:rsidRPr="00DE304B">
        <w:rPr>
          <w:rFonts w:cstheme="minorHAnsi"/>
        </w:rPr>
        <w:t>č.ú</w:t>
      </w:r>
      <w:proofErr w:type="spellEnd"/>
      <w:r w:rsidRPr="00DE304B">
        <w:rPr>
          <w:rFonts w:cstheme="minorHAnsi"/>
        </w:rPr>
        <w:t xml:space="preserve">. 735829353/0100 vedený u </w:t>
      </w:r>
      <w:r>
        <w:rPr>
          <w:rFonts w:cstheme="minorHAnsi"/>
        </w:rPr>
        <w:t xml:space="preserve">ČNB, variabilní symbol 3388, specifický symbol </w:t>
      </w:r>
      <w:r w:rsidRPr="00670EDF">
        <w:rPr>
          <w:rFonts w:ascii="Calibri" w:eastAsia="Times New Roman" w:hAnsi="Calibri" w:cs="Calibri"/>
          <w:color w:val="000000"/>
          <w:lang w:eastAsia="cs-CZ"/>
        </w:rPr>
        <w:t>645831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:rsidR="00995819" w:rsidRPr="00DE304B" w:rsidRDefault="00995819" w:rsidP="00995819">
      <w:pPr>
        <w:spacing w:after="0" w:line="240" w:lineRule="auto"/>
        <w:jc w:val="both"/>
        <w:rPr>
          <w:rFonts w:cstheme="minorHAnsi"/>
        </w:rPr>
      </w:pPr>
    </w:p>
    <w:p w:rsidR="00995819" w:rsidRPr="00DE304B" w:rsidRDefault="00995819" w:rsidP="00995819">
      <w:pPr>
        <w:spacing w:after="0" w:line="240" w:lineRule="auto"/>
        <w:jc w:val="both"/>
      </w:pPr>
    </w:p>
    <w:p w:rsidR="00995819" w:rsidRPr="00EC73AB" w:rsidRDefault="00995819" w:rsidP="00995819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EC73AB">
        <w:rPr>
          <w:b/>
          <w:sz w:val="24"/>
          <w:szCs w:val="24"/>
        </w:rPr>
        <w:lastRenderedPageBreak/>
        <w:t>Odůvodnění</w:t>
      </w:r>
    </w:p>
    <w:p w:rsidR="00995819" w:rsidRPr="00DE304B" w:rsidRDefault="00995819" w:rsidP="00995819">
      <w:pPr>
        <w:spacing w:after="0" w:line="240" w:lineRule="auto"/>
        <w:jc w:val="both"/>
        <w:rPr>
          <w:rFonts w:eastAsia="Times New Roman" w:cs="Arial"/>
          <w:bCs/>
        </w:rPr>
      </w:pPr>
    </w:p>
    <w:p w:rsidR="00995819" w:rsidRPr="00DE304B" w:rsidRDefault="00995819" w:rsidP="00995819">
      <w:pPr>
        <w:spacing w:after="0" w:line="240" w:lineRule="auto"/>
        <w:jc w:val="both"/>
        <w:rPr>
          <w:rFonts w:eastAsia="Times New Roman" w:cs="Arial"/>
          <w:bCs/>
        </w:rPr>
      </w:pPr>
    </w:p>
    <w:p w:rsidR="00995819" w:rsidRDefault="00995819" w:rsidP="00995819">
      <w:pPr>
        <w:spacing w:after="0" w:line="240" w:lineRule="auto"/>
        <w:jc w:val="both"/>
      </w:pPr>
      <w:r w:rsidRPr="0097102D">
        <w:rPr>
          <w:rFonts w:eastAsia="Times New Roman" w:cstheme="minorHAnsi"/>
          <w:bCs/>
        </w:rPr>
        <w:t xml:space="preserve">V rámci výkonu státního veterinárního dozoru dne </w:t>
      </w:r>
      <w:r>
        <w:rPr>
          <w:rFonts w:eastAsia="Times New Roman" w:cstheme="minorHAnsi"/>
          <w:bCs/>
        </w:rPr>
        <w:t>29.</w:t>
      </w:r>
      <w:r w:rsidR="009F4F50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6.</w:t>
      </w:r>
      <w:r w:rsidR="009F4F50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2018 provedli úřední veterinární lékaři</w:t>
      </w:r>
      <w:r w:rsidRPr="0097102D">
        <w:rPr>
          <w:rFonts w:eastAsia="Times New Roman" w:cstheme="minorHAnsi"/>
          <w:bCs/>
        </w:rPr>
        <w:t xml:space="preserve"> </w:t>
      </w:r>
      <w:r w:rsidRPr="0097102D">
        <w:rPr>
          <w:rFonts w:cstheme="minorHAnsi"/>
        </w:rPr>
        <w:t xml:space="preserve">Krajské veterinární správy pro </w:t>
      </w:r>
      <w:r>
        <w:rPr>
          <w:rFonts w:cstheme="minorHAnsi"/>
        </w:rPr>
        <w:t>Královehradecký</w:t>
      </w:r>
      <w:r w:rsidRPr="0097102D">
        <w:rPr>
          <w:rFonts w:cstheme="minorHAnsi"/>
        </w:rPr>
        <w:t xml:space="preserve"> kraj </w:t>
      </w:r>
      <w:r w:rsidRPr="0097102D">
        <w:rPr>
          <w:rFonts w:ascii="Calibri" w:eastAsia="Times New Roman" w:hAnsi="Calibri" w:cs="Calibri"/>
          <w:color w:val="000000"/>
          <w:lang w:eastAsia="cs-CZ"/>
        </w:rPr>
        <w:t xml:space="preserve">MVDr. </w:t>
      </w:r>
      <w:r>
        <w:rPr>
          <w:rFonts w:ascii="Calibri" w:eastAsia="Times New Roman" w:hAnsi="Calibri" w:cs="Calibri"/>
          <w:color w:val="000000"/>
          <w:lang w:eastAsia="cs-CZ"/>
        </w:rPr>
        <w:t>Kateřina Pantůčková</w:t>
      </w:r>
      <w:r w:rsidRPr="0097102D">
        <w:rPr>
          <w:rFonts w:ascii="Calibri" w:eastAsia="Times New Roman" w:hAnsi="Calibri" w:cs="Calibri"/>
          <w:color w:val="000000"/>
          <w:lang w:eastAsia="cs-CZ"/>
        </w:rPr>
        <w:t>, číslo služebního průkazu S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cstheme="minorHAnsi"/>
        </w:rPr>
        <w:t xml:space="preserve">7626 a </w:t>
      </w:r>
      <w:r>
        <w:rPr>
          <w:rFonts w:ascii="Calibri" w:eastAsia="Times New Roman" w:hAnsi="Calibri" w:cs="Calibri"/>
          <w:color w:val="000000"/>
          <w:lang w:eastAsia="cs-CZ"/>
        </w:rPr>
        <w:t xml:space="preserve">MVDr. Kamil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Snášil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97102D">
        <w:rPr>
          <w:rFonts w:ascii="Calibri" w:eastAsia="Times New Roman" w:hAnsi="Calibri" w:cs="Calibri"/>
          <w:color w:val="000000"/>
          <w:lang w:eastAsia="cs-CZ"/>
        </w:rPr>
        <w:t>číslo služebního průkazu S</w:t>
      </w:r>
      <w:r>
        <w:rPr>
          <w:rFonts w:ascii="Calibri" w:eastAsia="Times New Roman" w:hAnsi="Calibri" w:cs="Calibri"/>
          <w:color w:val="000000"/>
          <w:lang w:eastAsia="cs-CZ"/>
        </w:rPr>
        <w:t> 4275</w:t>
      </w:r>
      <w:r w:rsidRPr="0097102D">
        <w:rPr>
          <w:rFonts w:cstheme="minorHAnsi"/>
        </w:rPr>
        <w:t xml:space="preserve"> v místě </w:t>
      </w:r>
      <w:r>
        <w:rPr>
          <w:rFonts w:cstheme="minorHAnsi"/>
        </w:rPr>
        <w:t xml:space="preserve">tržnice – Farmářský trh, na náměstí </w:t>
      </w:r>
      <w:r w:rsidRPr="004E079E">
        <w:t>Svobody, Jánské Lázně</w:t>
      </w:r>
      <w:r w:rsidRPr="004E079E">
        <w:rPr>
          <w:rFonts w:ascii="Calibri" w:eastAsia="Times New Roman" w:hAnsi="Calibri" w:cs="Calibri"/>
          <w:lang w:eastAsia="cs-CZ"/>
        </w:rPr>
        <w:t>  508</w:t>
      </w:r>
      <w:r>
        <w:rPr>
          <w:rFonts w:ascii="Calibri" w:eastAsia="Times New Roman" w:hAnsi="Calibri" w:cs="Calibri"/>
          <w:lang w:eastAsia="cs-CZ"/>
        </w:rPr>
        <w:t xml:space="preserve"> 77</w:t>
      </w:r>
      <w:r w:rsidRPr="004E079E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kontrolu stánkového prodeje medu pana Vlastimila Procházky, bytem </w:t>
      </w:r>
      <w:r w:rsidRPr="004E079E">
        <w:t>Dolní Dvůr 58, 508 72</w:t>
      </w:r>
      <w:r>
        <w:t>, číslo OP 649130580.</w:t>
      </w:r>
    </w:p>
    <w:p w:rsidR="00995819" w:rsidRPr="00555E1D" w:rsidRDefault="00995819" w:rsidP="00995819">
      <w:pPr>
        <w:spacing w:after="0" w:line="240" w:lineRule="auto"/>
        <w:jc w:val="both"/>
        <w:rPr>
          <w:rFonts w:eastAsia="Times New Roman" w:cstheme="minorHAnsi"/>
          <w:color w:val="000000"/>
          <w:highlight w:val="yellow"/>
          <w:lang w:eastAsia="cs-CZ"/>
        </w:rPr>
      </w:pPr>
    </w:p>
    <w:p w:rsidR="00995819" w:rsidRPr="00385EF7" w:rsidRDefault="00995819" w:rsidP="0099581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5EF7">
        <w:rPr>
          <w:rFonts w:asciiTheme="minorHAnsi" w:hAnsiTheme="minorHAnsi" w:cstheme="minorHAnsi"/>
          <w:color w:val="000000"/>
          <w:sz w:val="22"/>
          <w:szCs w:val="22"/>
        </w:rPr>
        <w:t>Při kontrole bylo zjištěno:</w:t>
      </w:r>
    </w:p>
    <w:p w:rsidR="00995819" w:rsidRPr="00BD3E10" w:rsidRDefault="00995819" w:rsidP="00995819">
      <w:pPr>
        <w:spacing w:line="240" w:lineRule="auto"/>
        <w:jc w:val="both"/>
        <w:rPr>
          <w:rFonts w:cstheme="minorHAnsi"/>
          <w:noProof/>
        </w:rPr>
      </w:pPr>
    </w:p>
    <w:p w:rsidR="00995819" w:rsidRPr="00BD3E10" w:rsidRDefault="00995819" w:rsidP="00995819">
      <w:pPr>
        <w:jc w:val="both"/>
      </w:pPr>
      <w:r w:rsidRPr="00BD3E10">
        <w:t>Na stole stánku a na regále vedle s</w:t>
      </w:r>
      <w:r w:rsidR="009F4F50">
        <w:t>tánku se nachází 250 litrových</w:t>
      </w:r>
      <w:r w:rsidRPr="00BD3E10">
        <w:t xml:space="preserve"> zavařovacích sklenic s medem určených k uvádění na trh. Na těchto sklenicích byla nalepená etiketa s textem: </w:t>
      </w:r>
    </w:p>
    <w:p w:rsidR="00995819" w:rsidRPr="00BD3E10" w:rsidRDefault="00995819" w:rsidP="00995819">
      <w:pPr>
        <w:spacing w:after="0" w:line="240" w:lineRule="auto"/>
        <w:jc w:val="both"/>
      </w:pPr>
      <w:r>
        <w:rPr>
          <w:b/>
        </w:rPr>
        <w:t>K</w:t>
      </w:r>
      <w:r w:rsidRPr="00BD3E10">
        <w:rPr>
          <w:b/>
        </w:rPr>
        <w:t>větový med z Podkrkonoší</w:t>
      </w:r>
      <w:r w:rsidRPr="00BD3E10">
        <w:t xml:space="preserve"> </w:t>
      </w:r>
    </w:p>
    <w:p w:rsidR="00995819" w:rsidRPr="00BD3E10" w:rsidRDefault="00995819" w:rsidP="00995819">
      <w:pPr>
        <w:spacing w:after="0" w:line="240" w:lineRule="auto"/>
        <w:jc w:val="both"/>
      </w:pPr>
      <w:r w:rsidRPr="00BD3E10">
        <w:t>Vlastimil Procházka</w:t>
      </w:r>
    </w:p>
    <w:p w:rsidR="00995819" w:rsidRDefault="00995819" w:rsidP="00995819">
      <w:pPr>
        <w:spacing w:after="0" w:line="240" w:lineRule="auto"/>
        <w:jc w:val="both"/>
      </w:pPr>
      <w:r w:rsidRPr="00BD3E10">
        <w:t xml:space="preserve"> Dolní Dvůr 58, 508 72 </w:t>
      </w:r>
    </w:p>
    <w:p w:rsidR="00995819" w:rsidRPr="00BD3E10" w:rsidRDefault="00995819" w:rsidP="00995819">
      <w:pPr>
        <w:spacing w:after="0" w:line="240" w:lineRule="auto"/>
        <w:jc w:val="both"/>
      </w:pPr>
    </w:p>
    <w:p w:rsidR="00995819" w:rsidRPr="009F4F50" w:rsidRDefault="00995819" w:rsidP="00995819">
      <w:pPr>
        <w:jc w:val="both"/>
      </w:pPr>
      <w:r w:rsidRPr="00BD3E10">
        <w:rPr>
          <w:rFonts w:cs="Arial"/>
          <w:shd w:val="clear" w:color="auto" w:fill="FFFFFF"/>
        </w:rPr>
        <w:t>Prodávající musí zajistit správné označení med</w:t>
      </w:r>
      <w:r>
        <w:rPr>
          <w:rFonts w:cs="Arial"/>
          <w:shd w:val="clear" w:color="auto" w:fill="FFFFFF"/>
        </w:rPr>
        <w:t>u</w:t>
      </w:r>
      <w:r w:rsidR="009F4F50">
        <w:rPr>
          <w:rFonts w:cs="Arial"/>
          <w:shd w:val="clear" w:color="auto" w:fill="FFFFFF"/>
        </w:rPr>
        <w:t xml:space="preserve"> v souladu s přímo použitelným n</w:t>
      </w:r>
      <w:r w:rsidRPr="00BD3E10">
        <w:t>ařízením</w:t>
      </w:r>
      <w:r>
        <w:t xml:space="preserve"> </w:t>
      </w:r>
      <w:r w:rsidRPr="00BD3E10">
        <w:t>Evropského parlamentu a Rady (EU) č. 1169/2011 o poskytování informací o potravinách spotřebitelům (dále jen Nařízení 1169/2011“)</w:t>
      </w:r>
      <w:r>
        <w:t>.</w:t>
      </w:r>
      <w:r w:rsidRPr="00BD3E10">
        <w:t xml:space="preserve"> Při kontro</w:t>
      </w:r>
      <w:r>
        <w:t>le bylo zjištěno</w:t>
      </w:r>
      <w:r w:rsidRPr="00BD3E10">
        <w:t>, že na etiketě chybí tyto údaje</w:t>
      </w:r>
      <w:r w:rsidR="009F4F50">
        <w:t xml:space="preserve">, které jsou ze </w:t>
      </w:r>
      <w:r w:rsidR="009F4F50">
        <w:rPr>
          <w:bCs/>
        </w:rPr>
        <w:t>s</w:t>
      </w:r>
      <w:r w:rsidRPr="009F4F50">
        <w:rPr>
          <w:bCs/>
        </w:rPr>
        <w:t>eznamu povinných údajů</w:t>
      </w:r>
      <w:r w:rsidRPr="009F4F50">
        <w:t xml:space="preserve"> uvedených v kapitole IV</w:t>
      </w:r>
      <w:r w:rsidR="009F4F50">
        <w:t xml:space="preserve">, Oddíl 1, Článek 9 odst. (1) </w:t>
      </w:r>
      <w:r w:rsidRPr="009F4F50">
        <w:t>konkrétně</w:t>
      </w:r>
      <w:r w:rsidRPr="009F4F50">
        <w:rPr>
          <w:bCs/>
        </w:rPr>
        <w:t xml:space="preserve"> </w:t>
      </w:r>
      <w:r w:rsidRPr="009F4F50">
        <w:t>písmen: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8835"/>
      </w:tblGrid>
      <w:tr w:rsidR="00995819" w:rsidRPr="00566CB0" w:rsidTr="000D4F07">
        <w:tc>
          <w:tcPr>
            <w:tcW w:w="0" w:type="auto"/>
            <w:shd w:val="clear" w:color="auto" w:fill="auto"/>
            <w:hideMark/>
          </w:tcPr>
          <w:p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e)</w:t>
            </w:r>
          </w:p>
        </w:tc>
        <w:tc>
          <w:tcPr>
            <w:tcW w:w="0" w:type="auto"/>
            <w:shd w:val="clear" w:color="auto" w:fill="auto"/>
            <w:hideMark/>
          </w:tcPr>
          <w:p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čisté množství potraviny;</w:t>
            </w:r>
          </w:p>
        </w:tc>
      </w:tr>
      <w:tr w:rsidR="00995819" w:rsidRPr="00566CB0" w:rsidTr="000D4F07">
        <w:tc>
          <w:tcPr>
            <w:tcW w:w="0" w:type="auto"/>
            <w:shd w:val="clear" w:color="auto" w:fill="auto"/>
            <w:hideMark/>
          </w:tcPr>
          <w:p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f)</w:t>
            </w:r>
          </w:p>
        </w:tc>
        <w:tc>
          <w:tcPr>
            <w:tcW w:w="0" w:type="auto"/>
            <w:shd w:val="clear" w:color="auto" w:fill="auto"/>
            <w:hideMark/>
          </w:tcPr>
          <w:p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datum minimální trvanlivosti nebo datum použitelnosti;</w:t>
            </w:r>
          </w:p>
        </w:tc>
      </w:tr>
      <w:tr w:rsidR="00995819" w:rsidRPr="00566CB0" w:rsidTr="000D4F07">
        <w:tc>
          <w:tcPr>
            <w:tcW w:w="0" w:type="auto"/>
            <w:shd w:val="clear" w:color="auto" w:fill="auto"/>
            <w:hideMark/>
          </w:tcPr>
          <w:p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g)</w:t>
            </w:r>
          </w:p>
        </w:tc>
        <w:tc>
          <w:tcPr>
            <w:tcW w:w="0" w:type="auto"/>
            <w:shd w:val="clear" w:color="auto" w:fill="auto"/>
            <w:hideMark/>
          </w:tcPr>
          <w:p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zvláštní podmínky uchování nebo podmínky použití;</w:t>
            </w:r>
          </w:p>
        </w:tc>
      </w:tr>
      <w:tr w:rsidR="00995819" w:rsidRPr="00566CB0" w:rsidTr="000D4F07">
        <w:tc>
          <w:tcPr>
            <w:tcW w:w="0" w:type="auto"/>
            <w:shd w:val="clear" w:color="auto" w:fill="auto"/>
            <w:hideMark/>
          </w:tcPr>
          <w:p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i)</w:t>
            </w:r>
          </w:p>
        </w:tc>
        <w:tc>
          <w:tcPr>
            <w:tcW w:w="0" w:type="auto"/>
            <w:shd w:val="clear" w:color="auto" w:fill="auto"/>
            <w:hideMark/>
          </w:tcPr>
          <w:p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zemi původu nebo místo provenience v případech, které určuje článek 26;</w:t>
            </w:r>
          </w:p>
        </w:tc>
      </w:tr>
    </w:tbl>
    <w:p w:rsidR="00995819" w:rsidRPr="00BD3E10" w:rsidRDefault="00995819" w:rsidP="0099581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cs-CZ"/>
        </w:rPr>
      </w:pPr>
    </w:p>
    <w:p w:rsidR="00995819" w:rsidRPr="00BD3E10" w:rsidRDefault="00995819" w:rsidP="0099581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D3E10">
        <w:rPr>
          <w:rFonts w:cs="Arial"/>
          <w:shd w:val="clear" w:color="auto" w:fill="FFFFFF"/>
        </w:rPr>
        <w:t>Podle výjimky uvedené v</w:t>
      </w:r>
      <w:r w:rsidRPr="00BD3E10">
        <w:rPr>
          <w:rFonts w:cs="Arial"/>
          <w:b/>
          <w:bCs/>
          <w:shd w:val="clear" w:color="auto" w:fill="FFFFFF"/>
        </w:rPr>
        <w:t xml:space="preserve"> </w:t>
      </w:r>
      <w:r w:rsidRPr="00BD3E10">
        <w:t xml:space="preserve">§ 6 odst. </w:t>
      </w:r>
      <w:r>
        <w:t>(</w:t>
      </w:r>
      <w:r w:rsidRPr="00BD3E10">
        <w:t>4</w:t>
      </w:r>
      <w:r>
        <w:t>)</w:t>
      </w:r>
      <w:r w:rsidRPr="00BD3E10">
        <w:t>, zákona 110/1997 Sb. o potravinách,</w:t>
      </w:r>
      <w:r w:rsidRPr="00BD3E10">
        <w:rPr>
          <w:rFonts w:cs="Arial"/>
          <w:b/>
          <w:bCs/>
          <w:shd w:val="clear" w:color="auto" w:fill="FFFFFF"/>
        </w:rPr>
        <w:t xml:space="preserve"> </w:t>
      </w:r>
      <w:r w:rsidRPr="00BD3E10">
        <w:t>je prodávající malých množství zproštěn povinnosti deklarace výživových údajů.</w:t>
      </w:r>
    </w:p>
    <w:p w:rsidR="00995819" w:rsidRPr="00BD3E10" w:rsidRDefault="00995819" w:rsidP="00995819">
      <w:pPr>
        <w:jc w:val="both"/>
      </w:pPr>
    </w:p>
    <w:p w:rsidR="00995819" w:rsidRDefault="00995819" w:rsidP="00995819">
      <w:pPr>
        <w:jc w:val="both"/>
      </w:pPr>
      <w:r>
        <w:t xml:space="preserve">Takto označený med nemůže být uváděn na trh. </w:t>
      </w:r>
    </w:p>
    <w:p w:rsidR="00995819" w:rsidRDefault="00995819" w:rsidP="0099581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995819" w:rsidRPr="00BA04C6" w:rsidRDefault="00995819" w:rsidP="0099581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A04C6">
        <w:rPr>
          <w:rFonts w:eastAsia="Times New Roman" w:cstheme="minorHAnsi"/>
          <w:lang w:eastAsia="cs-CZ"/>
        </w:rPr>
        <w:t xml:space="preserve">Tímto </w:t>
      </w:r>
      <w:r>
        <w:rPr>
          <w:rFonts w:eastAsia="Times New Roman" w:cstheme="minorHAnsi"/>
          <w:lang w:eastAsia="cs-CZ"/>
        </w:rPr>
        <w:t xml:space="preserve">jednáním došlo k porušení </w:t>
      </w:r>
      <w:r w:rsidR="009F4F50">
        <w:rPr>
          <w:rFonts w:cstheme="minorHAnsi"/>
        </w:rPr>
        <w:t>§10 odst. (</w:t>
      </w:r>
      <w:r w:rsidRPr="00BA04C6">
        <w:rPr>
          <w:rFonts w:cstheme="minorHAnsi"/>
        </w:rPr>
        <w:t>1) písm. a)</w:t>
      </w:r>
      <w:r w:rsidRPr="00BA04C6">
        <w:rPr>
          <w:rFonts w:cstheme="minorHAnsi"/>
          <w:b/>
        </w:rPr>
        <w:t xml:space="preserve"> </w:t>
      </w:r>
      <w:r w:rsidRPr="001B4185">
        <w:rPr>
          <w:rFonts w:eastAsia="Times New Roman" w:cstheme="minorHAnsi"/>
          <w:b/>
          <w:lang w:eastAsia="cs-CZ"/>
        </w:rPr>
        <w:t>zákon</w:t>
      </w:r>
      <w:r w:rsidRPr="001B4185">
        <w:rPr>
          <w:rFonts w:cstheme="minorHAnsi"/>
          <w:b/>
        </w:rPr>
        <w:t>a</w:t>
      </w:r>
      <w:r w:rsidRPr="001B4185">
        <w:rPr>
          <w:rFonts w:eastAsia="Times New Roman" w:cstheme="minorHAnsi"/>
          <w:b/>
          <w:lang w:eastAsia="cs-CZ"/>
        </w:rPr>
        <w:t xml:space="preserve"> 110/1997</w:t>
      </w:r>
      <w:r>
        <w:rPr>
          <w:rFonts w:cstheme="minorHAnsi"/>
          <w:b/>
        </w:rPr>
        <w:t xml:space="preserve"> </w:t>
      </w:r>
      <w:r w:rsidRPr="00BA04C6">
        <w:rPr>
          <w:rFonts w:cstheme="minorHAnsi"/>
          <w:b/>
        </w:rPr>
        <w:t>Sb</w:t>
      </w:r>
      <w:r w:rsidRPr="009F4F50">
        <w:rPr>
          <w:rFonts w:cstheme="minorHAnsi"/>
          <w:b/>
        </w:rPr>
        <w:t xml:space="preserve">., </w:t>
      </w:r>
      <w:r w:rsidRPr="009F4F50">
        <w:rPr>
          <w:rFonts w:cstheme="minorHAnsi"/>
          <w:b/>
          <w:iCs/>
        </w:rPr>
        <w:t>o potravinách a tabákových výrobcích a o změně a doplnění některých souvisejících zákonů (dále jen „ zákon o potravinách“):</w:t>
      </w:r>
      <w:r w:rsidRPr="009F4F50">
        <w:rPr>
          <w:rFonts w:cstheme="minorHAnsi"/>
          <w:iCs/>
        </w:rPr>
        <w:t xml:space="preserve"> </w:t>
      </w:r>
      <w:r w:rsidRPr="009F4F50">
        <w:rPr>
          <w:rFonts w:eastAsia="Times New Roman" w:cstheme="minorHAnsi"/>
          <w:lang w:eastAsia="cs-CZ"/>
        </w:rPr>
        <w:t xml:space="preserve"> Který uvádí, že </w:t>
      </w:r>
      <w:r w:rsidRPr="009F4F50">
        <w:rPr>
          <w:rFonts w:eastAsia="Times New Roman" w:cstheme="minorHAnsi"/>
          <w:b/>
          <w:lang w:eastAsia="cs-CZ"/>
        </w:rPr>
        <w:t>na trh je zakázáno uvádět potraviny klamavě označené</w:t>
      </w:r>
      <w:r>
        <w:rPr>
          <w:rFonts w:eastAsia="Times New Roman" w:cstheme="minorHAnsi"/>
          <w:lang w:eastAsia="cs-CZ"/>
        </w:rPr>
        <w:t>.</w:t>
      </w:r>
    </w:p>
    <w:p w:rsidR="00995819" w:rsidRDefault="00995819" w:rsidP="0099581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95819" w:rsidRDefault="00995819" w:rsidP="0099581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95819" w:rsidRDefault="00995819" w:rsidP="0099581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cs="Arial"/>
        </w:rPr>
        <w:t>V</w:t>
      </w:r>
      <w:r w:rsidRPr="00DE304B">
        <w:rPr>
          <w:rFonts w:cs="Arial"/>
        </w:rPr>
        <w:t xml:space="preserve">ýše uvedené skutečnosti byly zaznamenány do protokolu o kontrole č. </w:t>
      </w:r>
      <w:r w:rsidRPr="0097102D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POK123258. Protokol o kontrole byl následující den doručen do vlastních rukou.</w:t>
      </w: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Proti kontrolnímu zjištění nebyly v zákonné lhůtě (zákon </w:t>
      </w:r>
      <w:r w:rsidR="009F4F50">
        <w:rPr>
          <w:rFonts w:ascii="Calibri" w:eastAsia="Times New Roman" w:hAnsi="Calibri" w:cs="Calibri"/>
          <w:color w:val="000000"/>
          <w:lang w:eastAsia="cs-CZ"/>
        </w:rPr>
        <w:t xml:space="preserve">č. </w:t>
      </w:r>
      <w:r w:rsidRPr="00DE304B">
        <w:rPr>
          <w:rFonts w:ascii="Calibri" w:eastAsia="Times New Roman" w:hAnsi="Calibri" w:cs="Calibri"/>
          <w:color w:val="000000"/>
          <w:lang w:eastAsia="cs-CZ"/>
        </w:rPr>
        <w:t>255/2012 Sb.</w:t>
      </w:r>
      <w:r w:rsidR="009F4F50">
        <w:rPr>
          <w:rFonts w:ascii="Calibri" w:eastAsia="Times New Roman" w:hAnsi="Calibri" w:cs="Calibri"/>
          <w:color w:val="000000"/>
          <w:lang w:eastAsia="cs-CZ"/>
        </w:rPr>
        <w:t>,</w:t>
      </w: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9F4F50">
        <w:rPr>
          <w:rFonts w:ascii="Calibri" w:eastAsia="Times New Roman" w:hAnsi="Calibri" w:cs="Calibri"/>
          <w:color w:val="000000"/>
          <w:lang w:eastAsia="cs-CZ"/>
        </w:rPr>
        <w:t>o</w:t>
      </w: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kontrole) podány námitky.</w:t>
      </w:r>
    </w:p>
    <w:p w:rsidR="00995819" w:rsidRPr="00DE304B" w:rsidRDefault="00995819" w:rsidP="00995819">
      <w:pPr>
        <w:spacing w:after="0" w:line="240" w:lineRule="auto"/>
        <w:jc w:val="both"/>
        <w:rPr>
          <w:rFonts w:cs="Arial"/>
        </w:rPr>
      </w:pP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Podle </w:t>
      </w:r>
      <w:r>
        <w:rPr>
          <w:rFonts w:cs="Arial"/>
        </w:rPr>
        <w:t>§ 17</w:t>
      </w:r>
      <w:r w:rsidRPr="00DE304B">
        <w:rPr>
          <w:rFonts w:cs="Arial"/>
        </w:rPr>
        <w:t xml:space="preserve">odst. </w:t>
      </w:r>
      <w:r>
        <w:rPr>
          <w:rFonts w:cs="Arial"/>
        </w:rPr>
        <w:t>(</w:t>
      </w:r>
      <w:r w:rsidRPr="00DE304B">
        <w:rPr>
          <w:rFonts w:cs="Arial"/>
        </w:rPr>
        <w:t>2</w:t>
      </w:r>
      <w:r>
        <w:rPr>
          <w:rFonts w:cs="Arial"/>
        </w:rPr>
        <w:t>)</w:t>
      </w:r>
      <w:r w:rsidRPr="00DE304B">
        <w:rPr>
          <w:rFonts w:cs="Arial"/>
        </w:rPr>
        <w:t xml:space="preserve"> písm. f) zákona o potravinách, provozovatel potravinářského podniku se dopustil přestupku tím, že porušil zákaz uvádět na trh potraviny podle §10 odst. </w:t>
      </w:r>
      <w:r>
        <w:rPr>
          <w:rFonts w:cs="Arial"/>
        </w:rPr>
        <w:t>(</w:t>
      </w:r>
      <w:r w:rsidRPr="00DE304B">
        <w:rPr>
          <w:rFonts w:cs="Arial"/>
        </w:rPr>
        <w:t>1</w:t>
      </w:r>
      <w:r>
        <w:rPr>
          <w:rFonts w:cs="Arial"/>
        </w:rPr>
        <w:t>)</w:t>
      </w:r>
      <w:r w:rsidRPr="00DE304B">
        <w:rPr>
          <w:rFonts w:cs="Arial"/>
        </w:rPr>
        <w:t xml:space="preserve"> citovaného zákona. Za přestupek lze uložit pokutu do 50 000 000,- Kč, přičemž tato představuje nejvyšší částku v rámci sankčních ustanovení zákona o potravinách.</w:t>
      </w:r>
    </w:p>
    <w:p w:rsidR="00995819" w:rsidRPr="00DE304B" w:rsidRDefault="00995819" w:rsidP="00995819">
      <w:pPr>
        <w:spacing w:after="0" w:line="240" w:lineRule="auto"/>
        <w:jc w:val="both"/>
        <w:rPr>
          <w:rFonts w:cs="Arial"/>
        </w:rPr>
      </w:pPr>
      <w:r w:rsidRPr="00DE304B">
        <w:rPr>
          <w:rFonts w:cs="Arial"/>
        </w:rPr>
        <w:t>Jelikož správní orgán považuje s</w:t>
      </w:r>
      <w:r>
        <w:rPr>
          <w:rFonts w:cs="Arial"/>
        </w:rPr>
        <w:t xml:space="preserve">kutkové zjištění za dostatečné a </w:t>
      </w:r>
      <w:r w:rsidRPr="00DE304B">
        <w:rPr>
          <w:rFonts w:cs="Arial"/>
        </w:rPr>
        <w:t xml:space="preserve"> tedy poukazující spáchání výše uvedeného skutku ze strany zmíněného podnikatele, byl formou písemného příkazu podnikateli uložen správní trest v podobě pokuty. </w:t>
      </w:r>
    </w:p>
    <w:p w:rsidR="00995819" w:rsidRPr="00DE304B" w:rsidRDefault="00995819" w:rsidP="00995819">
      <w:pPr>
        <w:spacing w:after="0" w:line="240" w:lineRule="auto"/>
        <w:jc w:val="both"/>
        <w:rPr>
          <w:rFonts w:cs="Arial"/>
        </w:rPr>
      </w:pPr>
    </w:p>
    <w:p w:rsidR="00995819" w:rsidRPr="00BB17B5" w:rsidRDefault="00995819" w:rsidP="00995819">
      <w:pPr>
        <w:spacing w:before="120"/>
        <w:ind w:firstLine="708"/>
        <w:jc w:val="both"/>
        <w:rPr>
          <w:rFonts w:cstheme="minorHAnsi"/>
        </w:rPr>
      </w:pPr>
      <w:r w:rsidRPr="00C26A57">
        <w:rPr>
          <w:rFonts w:cstheme="minorHAnsi"/>
        </w:rPr>
        <w:lastRenderedPageBreak/>
        <w:t xml:space="preserve">Při určení druhu správního trestu a jeho výměry přihlédl správní orgán k okolnostem uvedeným v §37 zákona </w:t>
      </w:r>
      <w:r w:rsidRPr="00C26A57">
        <w:rPr>
          <w:rFonts w:cstheme="minorHAnsi"/>
          <w:color w:val="070707"/>
        </w:rPr>
        <w:t>č. 250/2016 Sb.</w:t>
      </w:r>
      <w:r>
        <w:rPr>
          <w:rFonts w:cstheme="minorHAnsi"/>
          <w:color w:val="070707"/>
        </w:rPr>
        <w:t xml:space="preserve"> </w:t>
      </w:r>
      <w:r w:rsidRPr="00C26A57">
        <w:rPr>
          <w:rFonts w:cstheme="minorHAnsi"/>
        </w:rPr>
        <w:t>o odpovědnosti za přestupky</w:t>
      </w:r>
      <w:r>
        <w:rPr>
          <w:rFonts w:cstheme="minorHAnsi"/>
        </w:rPr>
        <w:t xml:space="preserve"> a řízení o nich</w:t>
      </w:r>
      <w:r w:rsidRPr="00C26A57">
        <w:rPr>
          <w:rFonts w:cstheme="minorHAnsi"/>
        </w:rPr>
        <w:t xml:space="preserve">, povaze závažnosti přestupku podle kritérií uvedených v § 38 citovaného zákona včetně polehčujících §39 a přitěžujících §40 okolností v citovaném zákoně. </w:t>
      </w:r>
      <w:r>
        <w:rPr>
          <w:rFonts w:cstheme="minorHAnsi"/>
        </w:rPr>
        <w:t xml:space="preserve">Vzhledem ke skutečnosti, že se jedná o první porušení zákona, </w:t>
      </w:r>
      <w:r w:rsidRPr="00C26A57">
        <w:rPr>
          <w:rFonts w:cstheme="minorHAnsi"/>
        </w:rPr>
        <w:t>byla uložena sankce při spodní hranici stanovené zákonné sazby</w:t>
      </w:r>
      <w:r>
        <w:t xml:space="preserve">. </w:t>
      </w:r>
    </w:p>
    <w:p w:rsidR="00995819" w:rsidRPr="00DE304B" w:rsidRDefault="00995819" w:rsidP="00995819">
      <w:pPr>
        <w:jc w:val="both"/>
      </w:pPr>
    </w:p>
    <w:p w:rsidR="00995819" w:rsidRPr="00DE304B" w:rsidRDefault="00995819" w:rsidP="00995819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Poučen</w:t>
      </w:r>
      <w:r w:rsidRPr="00DE304B">
        <w:rPr>
          <w:rFonts w:cs="Arial"/>
          <w:b/>
        </w:rPr>
        <w:t>í</w:t>
      </w:r>
    </w:p>
    <w:p w:rsidR="00995819" w:rsidRPr="006232CF" w:rsidRDefault="00995819" w:rsidP="00995819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6232CF">
        <w:rPr>
          <w:rFonts w:asciiTheme="minorHAnsi" w:hAnsiTheme="minorHAnsi"/>
          <w:color w:val="auto"/>
          <w:sz w:val="22"/>
          <w:szCs w:val="22"/>
        </w:rPr>
        <w:t xml:space="preserve">1. Proti tomuto příkazu lze u Krajské veterinární správy Státní veterinární správy pro </w:t>
      </w:r>
      <w:r w:rsidRPr="006232CF">
        <w:rPr>
          <w:rFonts w:asciiTheme="minorHAnsi" w:hAnsiTheme="minorHAnsi" w:cstheme="minorHAnsi"/>
          <w:sz w:val="22"/>
          <w:szCs w:val="22"/>
        </w:rPr>
        <w:t xml:space="preserve">Královehradecký kraj , Adresa: Jana Černého 370/40, </w:t>
      </w:r>
      <w:proofErr w:type="spellStart"/>
      <w:r w:rsidRPr="006232CF">
        <w:rPr>
          <w:rFonts w:asciiTheme="minorHAnsi" w:hAnsiTheme="minorHAnsi" w:cstheme="minorHAnsi"/>
          <w:sz w:val="22"/>
          <w:szCs w:val="22"/>
        </w:rPr>
        <w:t>Věkoše</w:t>
      </w:r>
      <w:proofErr w:type="spellEnd"/>
      <w:r w:rsidRPr="006232CF">
        <w:rPr>
          <w:rFonts w:asciiTheme="minorHAnsi" w:hAnsiTheme="minorHAnsi" w:cstheme="minorHAnsi"/>
          <w:sz w:val="22"/>
          <w:szCs w:val="22"/>
        </w:rPr>
        <w:t>, Hradec Králové, 503 41</w:t>
      </w:r>
      <w:r w:rsidRPr="006232CF">
        <w:rPr>
          <w:rFonts w:asciiTheme="minorHAnsi" w:hAnsiTheme="minorHAnsi"/>
          <w:color w:val="auto"/>
          <w:sz w:val="22"/>
          <w:szCs w:val="22"/>
        </w:rPr>
        <w:t xml:space="preserve">, podat odpor ve lhůtě 8 dnů ode dne jeho doručení. </w:t>
      </w:r>
    </w:p>
    <w:p w:rsidR="00995819" w:rsidRPr="006232CF" w:rsidRDefault="00995819" w:rsidP="00995819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6232CF">
        <w:rPr>
          <w:rFonts w:asciiTheme="minorHAnsi" w:hAnsi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995819" w:rsidRPr="006232CF" w:rsidRDefault="00995819" w:rsidP="00995819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6232CF">
        <w:rPr>
          <w:rFonts w:asciiTheme="minorHAnsi" w:eastAsia="Arial Unicode MS" w:hAnsiTheme="minorHAnsi" w:cs="Times New Roman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995819" w:rsidRPr="006232CF" w:rsidRDefault="00995819" w:rsidP="00995819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6232CF">
        <w:rPr>
          <w:rFonts w:asciiTheme="minorHAnsi" w:eastAsia="Arial Unicode MS" w:hAnsiTheme="minorHAnsi" w:cs="Times New Roman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995819" w:rsidRPr="006232CF" w:rsidRDefault="00995819" w:rsidP="00995819">
      <w:pPr>
        <w:pStyle w:val="Default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95819" w:rsidRPr="00B82699" w:rsidRDefault="00995819" w:rsidP="00995819">
      <w:pPr>
        <w:pStyle w:val="Odstavec"/>
        <w:spacing w:before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995819" w:rsidRPr="00DE304B" w:rsidRDefault="00995819" w:rsidP="00995819">
      <w:pPr>
        <w:jc w:val="both"/>
        <w:rPr>
          <w:rFonts w:eastAsia="Times New Roman" w:cs="Arial"/>
        </w:rPr>
      </w:pPr>
    </w:p>
    <w:p w:rsidR="00995819" w:rsidRPr="00DE304B" w:rsidRDefault="00995819" w:rsidP="00995819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V Hradci Králové dne 18. 7</w:t>
      </w:r>
      <w:r w:rsidRPr="00DE304B">
        <w:rPr>
          <w:rFonts w:eastAsia="Times New Roman" w:cs="Arial"/>
        </w:rPr>
        <w:t>. 2018</w:t>
      </w:r>
    </w:p>
    <w:p w:rsidR="00995819" w:rsidRPr="00DE304B" w:rsidRDefault="00995819" w:rsidP="00995819">
      <w:pPr>
        <w:jc w:val="both"/>
        <w:rPr>
          <w:rFonts w:eastAsia="Times New Roman" w:cs="Arial"/>
        </w:rPr>
      </w:pPr>
    </w:p>
    <w:p w:rsidR="00995819" w:rsidRDefault="00995819" w:rsidP="00995819">
      <w:pPr>
        <w:rPr>
          <w:rFonts w:eastAsia="Times New Roman" w:cs="Arial"/>
          <w:szCs w:val="20"/>
        </w:rPr>
      </w:pPr>
      <w:r w:rsidRPr="0042336D">
        <w:rPr>
          <w:rFonts w:eastAsia="Times New Roman" w:cs="Arial"/>
          <w:szCs w:val="20"/>
        </w:rPr>
        <w:t xml:space="preserve"> </w:t>
      </w:r>
    </w:p>
    <w:p w:rsidR="00995819" w:rsidRPr="00482E25" w:rsidRDefault="00995819" w:rsidP="00995819">
      <w:pPr>
        <w:pStyle w:val="Otiskednhoraztka"/>
      </w:pPr>
      <w:r w:rsidRPr="00482E25">
        <w:t>otisk úředního razítka</w:t>
      </w:r>
    </w:p>
    <w:p w:rsidR="00995819" w:rsidRPr="00091A96" w:rsidRDefault="00995819" w:rsidP="00995819">
      <w:pPr>
        <w:pStyle w:val="Podpisovdoloka"/>
        <w:ind w:left="6372"/>
      </w:pPr>
      <w:r>
        <w:t xml:space="preserve">MVDr. Aleš </w:t>
      </w:r>
      <w:proofErr w:type="spellStart"/>
      <w:r>
        <w:t>Hantsh</w:t>
      </w:r>
      <w:proofErr w:type="spellEnd"/>
    </w:p>
    <w:p w:rsidR="00995819" w:rsidRPr="00091A96" w:rsidRDefault="00995819" w:rsidP="00995819">
      <w:pPr>
        <w:pStyle w:val="Podpisovdoloka"/>
        <w:ind w:left="6372"/>
      </w:pPr>
      <w:r w:rsidRPr="00091A96">
        <w:t>ředitel</w:t>
      </w:r>
    </w:p>
    <w:p w:rsidR="00995819" w:rsidRPr="00B82829" w:rsidRDefault="00995819" w:rsidP="00995819">
      <w:pPr>
        <w:ind w:left="6372"/>
        <w:jc w:val="center"/>
        <w:rPr>
          <w:rFonts w:eastAsia="Times New Roman" w:cs="Arial"/>
          <w:bCs/>
          <w:szCs w:val="20"/>
        </w:rPr>
      </w:pPr>
      <w:r w:rsidRPr="00AB039A">
        <w:t>podepsáno elektronicky</w:t>
      </w:r>
    </w:p>
    <w:p w:rsidR="003B1BB7" w:rsidRDefault="00375583"/>
    <w:sectPr w:rsidR="003B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9"/>
    <w:rsid w:val="000901BB"/>
    <w:rsid w:val="00375583"/>
    <w:rsid w:val="00995819"/>
    <w:rsid w:val="009F4F50"/>
    <w:rsid w:val="00A0476E"/>
    <w:rsid w:val="00AF1D14"/>
    <w:rsid w:val="00BC41B3"/>
    <w:rsid w:val="00CA0112"/>
    <w:rsid w:val="00EC14E6"/>
    <w:rsid w:val="00E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819"/>
  </w:style>
  <w:style w:type="paragraph" w:styleId="Nadpis1">
    <w:name w:val="heading 1"/>
    <w:basedOn w:val="Normln"/>
    <w:next w:val="Normln"/>
    <w:link w:val="Nadpis1Char"/>
    <w:uiPriority w:val="9"/>
    <w:qFormat/>
    <w:rsid w:val="0099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5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4">
    <w:name w:val="l4"/>
    <w:basedOn w:val="Normln"/>
    <w:rsid w:val="009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odsazen"/>
    <w:rsid w:val="00995819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AdresaOJ">
    <w:name w:val="Adresa OJ"/>
    <w:basedOn w:val="Normln"/>
    <w:qFormat/>
    <w:rsid w:val="009958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995819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995819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995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h1a5">
    <w:name w:val="h1a5"/>
    <w:basedOn w:val="Standardnpsmoodstavce"/>
    <w:rsid w:val="0099581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ormlnodsazen">
    <w:name w:val="Normal Indent"/>
    <w:basedOn w:val="Normln"/>
    <w:uiPriority w:val="99"/>
    <w:semiHidden/>
    <w:unhideWhenUsed/>
    <w:rsid w:val="0099581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819"/>
  </w:style>
  <w:style w:type="paragraph" w:styleId="Nadpis1">
    <w:name w:val="heading 1"/>
    <w:basedOn w:val="Normln"/>
    <w:next w:val="Normln"/>
    <w:link w:val="Nadpis1Char"/>
    <w:uiPriority w:val="9"/>
    <w:qFormat/>
    <w:rsid w:val="0099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5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4">
    <w:name w:val="l4"/>
    <w:basedOn w:val="Normln"/>
    <w:rsid w:val="009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odsazen"/>
    <w:rsid w:val="00995819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AdresaOJ">
    <w:name w:val="Adresa OJ"/>
    <w:basedOn w:val="Normln"/>
    <w:qFormat/>
    <w:rsid w:val="009958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995819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995819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995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h1a5">
    <w:name w:val="h1a5"/>
    <w:basedOn w:val="Standardnpsmoodstavce"/>
    <w:rsid w:val="0099581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ormlnodsazen">
    <w:name w:val="Normal Indent"/>
    <w:basedOn w:val="Normln"/>
    <w:uiPriority w:val="99"/>
    <w:semiHidden/>
    <w:unhideWhenUsed/>
    <w:rsid w:val="0099581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VOSMEROVAP</cp:lastModifiedBy>
  <cp:revision>10</cp:revision>
  <dcterms:created xsi:type="dcterms:W3CDTF">2018-10-15T14:50:00Z</dcterms:created>
  <dcterms:modified xsi:type="dcterms:W3CDTF">2018-11-14T09:21:00Z</dcterms:modified>
</cp:coreProperties>
</file>